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E00CA4">
        <w:rPr>
          <w:rFonts w:ascii="Times New Roman" w:hAnsi="Times New Roman"/>
          <w:b/>
          <w:noProof/>
          <w:sz w:val="28"/>
          <w:szCs w:val="28"/>
        </w:rPr>
        <w:t>22.07.2022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E00CA4">
        <w:rPr>
          <w:rFonts w:ascii="Times New Roman" w:hAnsi="Times New Roman"/>
          <w:b/>
          <w:noProof/>
          <w:sz w:val="28"/>
          <w:szCs w:val="28"/>
        </w:rPr>
        <w:t>43/218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302319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302319">
        <w:rPr>
          <w:b w:val="0"/>
          <w:sz w:val="28"/>
          <w:szCs w:val="28"/>
        </w:rPr>
        <w:t xml:space="preserve">1. Внести следующие изменения в </w:t>
      </w:r>
      <w:r w:rsidR="00BB7858" w:rsidRPr="00302319">
        <w:rPr>
          <w:b w:val="0"/>
          <w:sz w:val="28"/>
          <w:szCs w:val="28"/>
        </w:rPr>
        <w:t>решени</w:t>
      </w:r>
      <w:r w:rsidR="00A111E9" w:rsidRPr="00302319">
        <w:rPr>
          <w:b w:val="0"/>
          <w:sz w:val="28"/>
          <w:szCs w:val="28"/>
        </w:rPr>
        <w:t>е</w:t>
      </w:r>
      <w:r w:rsidR="00BB7858" w:rsidRPr="00302319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302319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302319">
        <w:rPr>
          <w:b w:val="0"/>
          <w:sz w:val="28"/>
          <w:szCs w:val="28"/>
        </w:rPr>
        <w:t>:</w:t>
      </w:r>
    </w:p>
    <w:p w:rsidR="00395EE6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 w:rsidRPr="00302319">
        <w:rPr>
          <w:rFonts w:ascii="Times New Roman" w:hAnsi="Times New Roman"/>
          <w:b/>
          <w:sz w:val="28"/>
          <w:szCs w:val="28"/>
        </w:rPr>
        <w:tab/>
      </w:r>
      <w:r w:rsidRPr="00302319">
        <w:rPr>
          <w:rFonts w:ascii="Times New Roman" w:hAnsi="Times New Roman"/>
          <w:sz w:val="28"/>
          <w:szCs w:val="28"/>
        </w:rPr>
        <w:t>1.</w:t>
      </w:r>
      <w:r w:rsidR="00302319" w:rsidRPr="00302319">
        <w:rPr>
          <w:rFonts w:ascii="Times New Roman" w:hAnsi="Times New Roman"/>
          <w:sz w:val="28"/>
          <w:szCs w:val="28"/>
        </w:rPr>
        <w:t>1</w:t>
      </w:r>
      <w:r w:rsidRPr="00302319">
        <w:rPr>
          <w:rFonts w:ascii="Times New Roman" w:hAnsi="Times New Roman"/>
          <w:sz w:val="28"/>
          <w:szCs w:val="28"/>
        </w:rPr>
        <w:t xml:space="preserve">. </w:t>
      </w:r>
      <w:r w:rsidR="007212D2">
        <w:rPr>
          <w:rFonts w:ascii="Times New Roman" w:hAnsi="Times New Roman"/>
          <w:sz w:val="28"/>
          <w:szCs w:val="28"/>
        </w:rPr>
        <w:t>Пункт</w:t>
      </w:r>
      <w:r w:rsidRPr="00302319">
        <w:rPr>
          <w:rFonts w:ascii="Times New Roman" w:hAnsi="Times New Roman"/>
          <w:sz w:val="28"/>
          <w:szCs w:val="28"/>
        </w:rPr>
        <w:t xml:space="preserve"> 1</w:t>
      </w:r>
      <w:r w:rsidR="007212D2">
        <w:rPr>
          <w:rFonts w:ascii="Times New Roman" w:hAnsi="Times New Roman"/>
          <w:sz w:val="28"/>
          <w:szCs w:val="28"/>
        </w:rPr>
        <w:t>6</w:t>
      </w:r>
      <w:r w:rsidRPr="00302319">
        <w:rPr>
          <w:rFonts w:ascii="Times New Roman" w:hAnsi="Times New Roman"/>
          <w:sz w:val="28"/>
          <w:szCs w:val="28"/>
        </w:rPr>
        <w:t xml:space="preserve"> решения</w:t>
      </w:r>
      <w:r w:rsidR="007212D2">
        <w:rPr>
          <w:rFonts w:ascii="Times New Roman" w:hAnsi="Times New Roman"/>
          <w:sz w:val="28"/>
          <w:szCs w:val="28"/>
        </w:rPr>
        <w:t xml:space="preserve"> до</w:t>
      </w:r>
      <w:r w:rsidR="00810008">
        <w:rPr>
          <w:rFonts w:ascii="Times New Roman" w:hAnsi="Times New Roman"/>
          <w:sz w:val="28"/>
          <w:szCs w:val="28"/>
        </w:rPr>
        <w:t>полнить</w:t>
      </w:r>
      <w:r w:rsidR="007212D2">
        <w:rPr>
          <w:rFonts w:ascii="Times New Roman" w:hAnsi="Times New Roman"/>
          <w:sz w:val="28"/>
          <w:szCs w:val="28"/>
        </w:rPr>
        <w:t xml:space="preserve"> </w:t>
      </w:r>
      <w:r w:rsidR="00810008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7212D2" w:rsidRDefault="007212D2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Перераспределение бюджетных ассигнований в рамках мероприяти</w:t>
      </w:r>
      <w:r w:rsidR="00EA0DA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или непрограммного направления деятельности в рамках реализации мероприятия «Обеспечение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7212D2" w:rsidRPr="00302319" w:rsidRDefault="007212D2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1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в рамках реализации мероприятия «Обеспечение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0F42CD" w:rsidRPr="00302319" w:rsidRDefault="002D294E" w:rsidP="00302319">
      <w:pPr>
        <w:jc w:val="both"/>
        <w:rPr>
          <w:rFonts w:ascii="Times New Roman" w:hAnsi="Times New Roman"/>
          <w:sz w:val="28"/>
          <w:szCs w:val="28"/>
        </w:rPr>
      </w:pPr>
      <w:r w:rsidRPr="00302319">
        <w:rPr>
          <w:rFonts w:ascii="Times New Roman" w:hAnsi="Times New Roman"/>
          <w:b/>
          <w:sz w:val="28"/>
          <w:szCs w:val="28"/>
        </w:rPr>
        <w:tab/>
      </w:r>
      <w:r w:rsidR="000F42CD" w:rsidRPr="00302319">
        <w:rPr>
          <w:rFonts w:ascii="Times New Roman" w:hAnsi="Times New Roman"/>
          <w:sz w:val="28"/>
          <w:szCs w:val="28"/>
        </w:rPr>
        <w:t>1.</w:t>
      </w:r>
      <w:r w:rsidR="00302319" w:rsidRPr="00302319">
        <w:rPr>
          <w:rFonts w:ascii="Times New Roman" w:hAnsi="Times New Roman"/>
          <w:sz w:val="28"/>
          <w:szCs w:val="28"/>
        </w:rPr>
        <w:t>2</w:t>
      </w:r>
      <w:r w:rsidR="000F42CD" w:rsidRPr="00302319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302319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302319">
        <w:rPr>
          <w:rFonts w:ascii="Times New Roman" w:hAnsi="Times New Roman"/>
          <w:sz w:val="28"/>
          <w:szCs w:val="28"/>
        </w:rPr>
        <w:t xml:space="preserve"> </w:t>
      </w:r>
      <w:r w:rsidR="000F42CD" w:rsidRPr="00302319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C1277D">
        <w:rPr>
          <w:rFonts w:ascii="Times New Roman" w:hAnsi="Times New Roman"/>
          <w:sz w:val="28"/>
          <w:szCs w:val="28"/>
        </w:rPr>
        <w:t>1</w:t>
      </w:r>
      <w:r w:rsidR="000F42CD" w:rsidRPr="00302319">
        <w:rPr>
          <w:rFonts w:ascii="Times New Roman" w:hAnsi="Times New Roman"/>
          <w:sz w:val="28"/>
          <w:szCs w:val="28"/>
        </w:rPr>
        <w:t>).</w:t>
      </w:r>
    </w:p>
    <w:p w:rsidR="000F42CD" w:rsidRPr="00302319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2319">
        <w:rPr>
          <w:rFonts w:ascii="Times New Roman" w:hAnsi="Times New Roman"/>
          <w:sz w:val="28"/>
          <w:szCs w:val="28"/>
        </w:rPr>
        <w:t>1.</w:t>
      </w:r>
      <w:r w:rsidR="00302319" w:rsidRPr="00302319">
        <w:rPr>
          <w:rFonts w:ascii="Times New Roman" w:hAnsi="Times New Roman"/>
          <w:sz w:val="28"/>
          <w:szCs w:val="28"/>
        </w:rPr>
        <w:t>3</w:t>
      </w:r>
      <w:r w:rsidRPr="00302319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302319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302319">
        <w:rPr>
          <w:rFonts w:ascii="Times New Roman" w:hAnsi="Times New Roman"/>
          <w:sz w:val="28"/>
          <w:szCs w:val="28"/>
        </w:rPr>
        <w:t xml:space="preserve"> </w:t>
      </w:r>
      <w:r w:rsidR="00252952" w:rsidRPr="00302319">
        <w:rPr>
          <w:rFonts w:ascii="Times New Roman" w:hAnsi="Times New Roman"/>
          <w:sz w:val="28"/>
          <w:szCs w:val="28"/>
        </w:rPr>
        <w:t>изложить в новой редакции</w:t>
      </w:r>
      <w:r w:rsidRPr="00302319">
        <w:rPr>
          <w:rFonts w:ascii="Times New Roman" w:hAnsi="Times New Roman"/>
          <w:sz w:val="28"/>
          <w:szCs w:val="28"/>
        </w:rPr>
        <w:t xml:space="preserve"> (Приложение </w:t>
      </w:r>
      <w:r w:rsidR="00C1277D">
        <w:rPr>
          <w:rFonts w:ascii="Times New Roman" w:hAnsi="Times New Roman"/>
          <w:sz w:val="28"/>
          <w:szCs w:val="28"/>
        </w:rPr>
        <w:t>2</w:t>
      </w:r>
      <w:r w:rsidRPr="00302319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2319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«Вестнике органов местного</w:t>
      </w:r>
      <w:r w:rsidRPr="00A33E5C">
        <w:rPr>
          <w:rFonts w:ascii="Times New Roman" w:hAnsi="Times New Roman"/>
          <w:sz w:val="28"/>
          <w:szCs w:val="28"/>
        </w:rPr>
        <w:t xml:space="preserve">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302319" w:rsidRDefault="00302319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319" w:rsidRPr="00A33E5C" w:rsidRDefault="00302319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p w:rsidR="00A4681D" w:rsidRDefault="00A4681D" w:rsidP="00145041">
      <w:pPr>
        <w:jc w:val="both"/>
        <w:rPr>
          <w:rFonts w:ascii="Times New Roman" w:hAnsi="Times New Roman"/>
          <w:sz w:val="28"/>
          <w:szCs w:val="28"/>
        </w:rPr>
      </w:pPr>
    </w:p>
    <w:p w:rsidR="00A4681D" w:rsidRDefault="00A4681D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3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709"/>
        <w:gridCol w:w="138"/>
        <w:gridCol w:w="429"/>
        <w:gridCol w:w="141"/>
        <w:gridCol w:w="275"/>
        <w:gridCol w:w="354"/>
        <w:gridCol w:w="154"/>
        <w:gridCol w:w="635"/>
        <w:gridCol w:w="283"/>
        <w:gridCol w:w="284"/>
        <w:gridCol w:w="283"/>
        <w:gridCol w:w="1276"/>
        <w:gridCol w:w="284"/>
        <w:gridCol w:w="1275"/>
        <w:gridCol w:w="143"/>
        <w:gridCol w:w="1403"/>
        <w:gridCol w:w="14"/>
        <w:gridCol w:w="960"/>
        <w:gridCol w:w="1746"/>
      </w:tblGrid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045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81D" w:rsidRPr="00A4681D" w:rsidRDefault="00A4681D" w:rsidP="0003587F">
            <w:pPr>
              <w:jc w:val="right"/>
              <w:rPr>
                <w:rFonts w:ascii="Times New Roman" w:hAnsi="Times New Roman"/>
                <w:szCs w:val="24"/>
              </w:rPr>
            </w:pPr>
            <w:r w:rsidRPr="00A4681D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  <w:r w:rsidRPr="00A4681D">
              <w:rPr>
                <w:rFonts w:ascii="Times New Roman" w:hAnsi="Times New Roman"/>
                <w:szCs w:val="24"/>
              </w:rPr>
              <w:br/>
              <w:t>к решени</w:t>
            </w:r>
            <w:r w:rsidR="0003587F">
              <w:rPr>
                <w:rFonts w:ascii="Times New Roman" w:hAnsi="Times New Roman"/>
                <w:szCs w:val="24"/>
              </w:rPr>
              <w:t>ю</w:t>
            </w:r>
            <w:r w:rsidRPr="00A4681D">
              <w:rPr>
                <w:rFonts w:ascii="Times New Roman" w:hAnsi="Times New Roman"/>
                <w:szCs w:val="24"/>
              </w:rPr>
              <w:t xml:space="preserve">  городской Думы </w:t>
            </w:r>
            <w:r w:rsidRPr="00A4681D">
              <w:rPr>
                <w:rFonts w:ascii="Times New Roman" w:hAnsi="Times New Roman"/>
                <w:szCs w:val="24"/>
              </w:rPr>
              <w:br/>
              <w:t>городского округа Кинешма</w:t>
            </w:r>
            <w:r w:rsidRPr="00A4681D">
              <w:rPr>
                <w:rFonts w:ascii="Times New Roman" w:hAnsi="Times New Roman"/>
                <w:szCs w:val="24"/>
              </w:rPr>
              <w:br/>
              <w:t xml:space="preserve">  от </w:t>
            </w:r>
            <w:r w:rsidR="0003587F">
              <w:rPr>
                <w:rFonts w:ascii="Times New Roman" w:hAnsi="Times New Roman"/>
                <w:szCs w:val="24"/>
              </w:rPr>
              <w:t>22.07.2022</w:t>
            </w:r>
            <w:r w:rsidRPr="00A4681D">
              <w:rPr>
                <w:rFonts w:ascii="Times New Roman" w:hAnsi="Times New Roman"/>
                <w:szCs w:val="24"/>
              </w:rPr>
              <w:t xml:space="preserve"> № </w:t>
            </w:r>
            <w:r w:rsidR="0003587F">
              <w:rPr>
                <w:rFonts w:ascii="Times New Roman" w:hAnsi="Times New Roman"/>
                <w:szCs w:val="24"/>
              </w:rPr>
              <w:t>43/218</w:t>
            </w:r>
            <w:r w:rsidRPr="00A4681D">
              <w:rPr>
                <w:rFonts w:ascii="Times New Roman" w:hAnsi="Times New Roman"/>
                <w:szCs w:val="24"/>
              </w:rPr>
              <w:br/>
              <w:t xml:space="preserve">«О внесении изменений в решение городской </w:t>
            </w:r>
            <w:r w:rsidRPr="00A4681D">
              <w:rPr>
                <w:rFonts w:ascii="Times New Roman" w:hAnsi="Times New Roman"/>
                <w:szCs w:val="24"/>
              </w:rPr>
              <w:br/>
              <w:t xml:space="preserve">Думы городского округа Кинешма от 17.12.2021 № 32/156 </w:t>
            </w:r>
            <w:r w:rsidRPr="00A4681D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A4681D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03587F">
        <w:trPr>
          <w:gridBefore w:val="1"/>
          <w:gridAfter w:val="1"/>
          <w:wBefore w:w="269" w:type="dxa"/>
          <w:wAfter w:w="1746" w:type="dxa"/>
          <w:trHeight w:val="1462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szCs w:val="24"/>
              </w:rPr>
            </w:pPr>
            <w:r w:rsidRPr="00A4681D">
              <w:rPr>
                <w:rFonts w:ascii="Times New Roman" w:hAnsi="Times New Roman"/>
                <w:szCs w:val="24"/>
              </w:rPr>
              <w:t>Приложение 2</w:t>
            </w:r>
            <w:r w:rsidRPr="00A4681D">
              <w:rPr>
                <w:rFonts w:ascii="Times New Roman" w:hAnsi="Times New Roman"/>
                <w:szCs w:val="24"/>
              </w:rPr>
              <w:br/>
              <w:t>к решению  городской Думы</w:t>
            </w:r>
            <w:r w:rsidRPr="00A4681D">
              <w:rPr>
                <w:rFonts w:ascii="Times New Roman" w:hAnsi="Times New Roman"/>
                <w:szCs w:val="24"/>
              </w:rPr>
              <w:br/>
              <w:t xml:space="preserve"> городского округа Кинешма</w:t>
            </w:r>
            <w:r w:rsidRPr="00A4681D">
              <w:rPr>
                <w:rFonts w:ascii="Times New Roman" w:hAnsi="Times New Roman"/>
                <w:szCs w:val="24"/>
              </w:rPr>
              <w:br/>
              <w:t xml:space="preserve"> от 17.12.2021 № 32/156 </w:t>
            </w:r>
            <w:r w:rsidRPr="00A4681D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A4681D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62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Кинешма на 2022 год и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00"/>
        </w:trPr>
        <w:tc>
          <w:tcPr>
            <w:tcW w:w="2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A4681D">
              <w:rPr>
                <w:rFonts w:ascii="Times New Roman" w:hAnsi="Times New Roman"/>
                <w:color w:val="000000"/>
                <w:szCs w:val="24"/>
              </w:rPr>
              <w:t>дел</w:t>
            </w:r>
            <w:proofErr w:type="gramEnd"/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A4681D">
              <w:rPr>
                <w:rFonts w:ascii="Times New Roman" w:hAnsi="Times New Roman"/>
                <w:color w:val="000000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A4681D">
              <w:rPr>
                <w:rFonts w:ascii="Times New Roman" w:hAnsi="Times New Roman"/>
                <w:color w:val="000000"/>
                <w:szCs w:val="24"/>
              </w:rPr>
              <w:t>дел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ЦСт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Бюджетные ассигнования 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Бюджетные ассигнования 2023 год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Бюджетные ассигнования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095"/>
        </w:trPr>
        <w:tc>
          <w:tcPr>
            <w:tcW w:w="2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81D" w:rsidRPr="00A4681D" w:rsidRDefault="00A4681D" w:rsidP="00A4681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 w:val="18"/>
                <w:szCs w:val="24"/>
              </w:rPr>
              <w:t>1 010 932 262,40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761 545 411,22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793 493 875,12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405 001 807,09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405 001 807,09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4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405 001 807,09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62 430 716,59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7 533 868,35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11 739 870,60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62 430 716,59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7 533 868,35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11 739 870,60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83 298 434,50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83 298 434,50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9 250 560,00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4110100630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9 250 560,00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504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1 897 262,00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1 897 262,00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441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246 654 198,00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4110180170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246 654 198,00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348 340 252,30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264 698 784,09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269 182 621,83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348 340 252,30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264 698 784,09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269 182 621,83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348 340 252,30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264 698 784,09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269 182 621,83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59 826 637,45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7 191 952,49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11 207 070,23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59 826 637,45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7 191 952,49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11 207 070,23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8 945 278,60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8 945 278,60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4130111600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7 992 768,00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4130111600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7 992 768,00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4262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26 170 200,00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26 170 200,00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5351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243 245 210,50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243 245 210,50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5209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2 628 877,75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4130180160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2 628 877,75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115 723 412,88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84 714 645,10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85 740 320,04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90 782 451,82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84 714 645,10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85 740 320,04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90 782 451,82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84 714 645,10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85 740 320,04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10 962 386,80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1 148 033,67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2 173 708,61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10 962 386,80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1 148 033,67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2 173 708,61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12 163 117,98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12 163 117,98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38 258 144,87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38 258 144,87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22 158 422,17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22 158 422,17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физической охраны организаций дополнительного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911 520,00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911 520,00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5 915 354,24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5 915 354,24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Обеспечение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4140120230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95 505,76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4140120230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70 605,76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4140120230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24 940 961,06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24 940 961,06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242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Поэтапное доведение средней заработной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41402S1420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3 798 659,05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41402S1420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3 798 659,05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547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41402S1430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15 457 088,43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41402S1430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15 457 088,43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41402S1440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5 685 213,58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41402S1440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5 685 213,58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28 802 691,02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28 289 708,92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28 289 687,60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20 495 475,53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20 618 623,92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20 618 602,60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20 495 475,53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20 618 623,92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20 618 602,60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4160100090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17 153 823,01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17 261 894,40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17 261 873,08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279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4160100090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16 111 715,19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16 111 715,59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16 111 694,27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4160100090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1 042 107,82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1 150 178,81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1 150 178,81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3 341 652,52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3 356 729,52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3 356 729,52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374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3 172 081,35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3 174 266,34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3 174 266,34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169 571,17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182 463,18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182 463,18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8 307 215,49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8 307 215,49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8 307 215,49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8 088 903,09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218 112,40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18 225 675,58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5 889 792,67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5 889 792,67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1 340 040,00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1 340 040,00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мероприятий по капитальному ремонту объектов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41702S3500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10 995 842,91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41702S3500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10 995 842,91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38 323 221,39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3 580 732,33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3 580 732,33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57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1 558 203,00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1 558 203,00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4170211880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4170211880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13 484 286,06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13 484 286,06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3 726 700,00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3 569 500,00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3 569 500,00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1 265 000,00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4170340060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4170340060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949 000,00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689 000,00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689 000,00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Поддержка способных и талантливых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4170340050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50 538 437,34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44 578 527,06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45 700 509,91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40 477 404,88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41 068 230,87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4170411670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1 324 289,12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4170411670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1 324 289,12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4217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38 409 619,34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41 068 230,87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38 409 619,34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41 068 230,87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551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41704S6900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743 496,42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41704S6900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743 496,42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Охрана семьи и детства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06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148 685,21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68 457,33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68 457,33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4170480110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9 912 347,25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4 563 821,71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4 563 821,71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Региональный проект "Современная школа"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417E100000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417E100000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Создание детских технопарков "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Кванториум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417E151730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417E151730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Региональный проект "Успех каждого ребенка 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417E200000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417E200000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417E254910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417E254910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76 273 960,85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42 985 847,88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43 215 955,72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"Наследие"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35 228 881,16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20 007 027,46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20 259 111,31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29 829 305,50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17 194 433,21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17 404 864,39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Культура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29 829 305,50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17 194 433,21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17 404 864,39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2 603 590,66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207 777,09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422 791,43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2 603 590,66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207 777,09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422 791,43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15 348 925,32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15 348 925,32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438 135,84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438 135,84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1 138 800,00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4210100680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1 138 800,00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1744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392 483,16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355 816,85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351 233,69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392 483,16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355 816,85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351 233,69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9 497 370,52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9 497 370,52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869 215,42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170 019,76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211 672,43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869 215,42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170 019,76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211 672,43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4210200130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2 573 766,55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4210200130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2 573 766,55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42102S0340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1 956 593,69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42102S0340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1 956 593,69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"Культурно-досуговая деятельность"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36 594 536,56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19 050 907,42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19 028 931,41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36 594 536,56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19 050 907,42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19 028 931,41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Культура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36 594 536,56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19 050 907,42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19 028 931,41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2 547 566,54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499 371,40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477 395,39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2 547 566,54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499 371,40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477 395,39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20 451 073,17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20 451 073,17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проведения массовых мероприятий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1 548 200,00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1 518 200,00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193 440,00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4220100680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193 440,00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11 164 256,85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42201S0340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11 164 256,85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4230100140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4230100140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4 229 288,57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168 754,56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37 630 964,20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23 851 159,69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23 853 781,20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19 208 566,42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11 425 994,49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11 364 916,19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302 199,00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302 199,00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"(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>ГТО)"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4310110990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302 199,00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4310110990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302 199,00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1 127 644,43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1 127 644,43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4310200150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4310200150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4310211850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294 644,43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4310211850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294 644,43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645 028,99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645 028,99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4310310030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10 028,99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4310310030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10 028,99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4310310100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4310310100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4310310100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Сертификация объектов спорта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4310311860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4310311860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 "Обеспечение доступа к объектам спорта"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17 133 694,00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11 425 994,49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11 364 916,19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17 133 694,00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11 425 994,49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11 364 916,19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4310600020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7 095 611,00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1 387 911,49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1 326 833,19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4310600020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7 095 611,00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1 387 911,49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1 326 833,19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4310611790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4310611790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15 140 255,00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9 535 780,20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9 599 480,01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15 140 255,00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9 535 780,20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9 599 480,01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Массовый спорт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15 140 255,00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9 535 780,20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9 599 480,01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1 329 299,00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260 012,75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323 712,56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1 329 299,00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260 012,75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323 712,56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4320110960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13 024 456,00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4320110960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13 024 456,00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4320111800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3 097 276,97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184 080,81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13 217 626,10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8 342 183,49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8 366 207,05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996 400,00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Молодежная политика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Поддержка граждан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4410240110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4410240110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624 400,00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"Дети города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10 865 492,53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8 342 183,49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8 366 207,05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10 865 492,53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8 342 183,49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8 366 207,05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Молодежная политика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10 865 492,53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8 342 183,49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8 366 207,05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501 328,13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98 060,49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122 084,05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501 328,13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98 060,49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122 084,05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ПРОдвижение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>" Детская база отдыха "Радуга""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4420200330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4420200330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1 095 855,65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1 095 855,65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856 185,75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856 185,75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4420240070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4420240070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44202S0190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1 355 733,57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1 355 733,57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Молодежная политика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1 355 733,57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1 069 208,57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1 069 208,57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молодежных мероприятий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4430110260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286 525,00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4430110260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286 525,00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267 846 282,61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30 686 400,80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30 686 400,80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"Жилище"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31 440 385,01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4 881 000,80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4 881 000,80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40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31 440 385,01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4 881 000,80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4 881 000,80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5 870 133,21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Установка общедомовых приборов учета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5 098 133,21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5 098 133,21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4510120110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4510120110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4510111640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Охрана семьи и детства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45101R0820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591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45201S3100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45201S3100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"Развитие инженерных инфраструктур"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55 785 570,68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55 785 570,68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Коммунальное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мероприятий по модернизации объектов коммунальной инфраструктуры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45301S6800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45301S6800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43 683 340,00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27 198 840,00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27 198 840,00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13 584 500,00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4530110010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13 584 500,00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"Обеспечение жильем молодых семей"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45401L4970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45401L4970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172 003 136,52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"Оценка рыночной стоимости жилых помещений"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Оценка рыночной стоимости жилых помещений независимой оценочной организацией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4550111820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4550111820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455F300000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171 613 136,52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455F300000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171 613 136,52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20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455F367483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168 198 035,00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455F367483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168 198 035,00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455F367484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1 698 970,00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455F367484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1 698 970,00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455F36748S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1 716 131,52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455F36748S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1 716 131,52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331 617 051,71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92 584 705,02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92 584 705,02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92 584 705,02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4 509 150,54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864 437,44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826 395,85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4 509 150,54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864 437,44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826 395,85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4610100160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86 099 015,48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85 674 755,83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65 787 371,82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4610100160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86 099 015,48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85 674 755,83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65 787 371,82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4610186500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1 976 539,00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4610186500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1 976 539,00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239 032 346,69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128 083 326,69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128 083 326,69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proofErr w:type="spellStart"/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C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>троительство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4620111660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128 244,72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4620111660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128 244,72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8 078,41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8 078,41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4620186500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9 260 947,00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4620186500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9 260 947,00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46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18 959 163,56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18 959 163,56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46201S8600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99 726 893,00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46201S8600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99 726 893,00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462R100000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462R100000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462R153940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462R153940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4700120160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4700120160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20 399 954,00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19 871 234,00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4217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19 871 234,00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19 871 234,00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093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19 741 234,00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18 234 377,00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18 234 377,00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18 172 525,00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16 818 803,00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16 818 803,00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1 526 924,00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1 373 789,00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1 373 789,00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41 785,00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41 785,00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41 785,00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4810100200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4810100200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238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видеофиксации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4820110200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4820110200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3 294 341,00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3 294 341,00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4900211440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4900211440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10 458 381,40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9 665 300,00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9 665 300,00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7 108 139,20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293 829,21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3 055 412,99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3 055 412,99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3 055 412,99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5020110220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5020110220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5020110230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2 675 042,99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5020110230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2 675 042,99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5020110240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5020110240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45 018 491,57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27 350 047,67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27 183 743,58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36 784 819,44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18 392 641,63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18 364 522,03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19 754 518,50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15 053 543,06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15 044 106,32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19 754 518,50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15 053 543,06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15 044 106,32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1 140 627,95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214 435,47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204 998,73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1 140 627,95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214 435,47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204 998,73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11 353 030,55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11 353 030,55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 ремонт детских игровых площадок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4 825 860,00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4 825 860,00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Прочие работы по благоустройству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8 531 281,62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3 339 098,57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3 320 415,71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8 485 393,62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3 339 098,57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3 320 415,71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5 570 834,51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424 539,46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405 856,60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5 570 834,51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424 539,46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405 856,60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и содержание мест захоронений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5110200300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5110200300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126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5110211080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5110211080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8 499 019,32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8 499 019,32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5110310490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8 499 019,32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5110310490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8 499 019,32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водоперекачивающие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станции)"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Водное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водоперекачивающие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станции)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51201S0540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51201S0540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1 627 705,32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117 274,55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117 274,55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1 596 079,42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5210220060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5210220060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5210310140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5210310140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Осуществление отдельных государственных полномочий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с животными без владельцев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5210480370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5210480370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"Противодействие злоупотреблению наркотиками и их незаконному обороту"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31 625,90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38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мероприятие: "Осуществление полномочий по оказанию поддержки гражданам и их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объедидениям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48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5220160080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5220160080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25 405,00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25 405,00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25 405,00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5220160080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6 203,00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6 203,00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6 203,00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правонарущений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5220520010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5220520010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18 036 481,80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21 324 927,00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21 324 927,00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2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9 872 623,80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510 558,00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5320110270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5320110270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87 651 555,26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74 228 752,16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74 232 451,83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86 751 555,26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73 528 752,16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73 532 451,83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42 172 955,12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40 853 219,00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40 853 219,00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5410100350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201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5410100350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054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40 343 645,12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40 343 645,12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39 886 268,76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267 376,36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1 656 164,09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1 452 809,00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1 452 809,00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091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1 624 189,69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5410280360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1 624 189,69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203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5410280360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1 390 363,83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1 390 363,83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1 390 363,83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5410280360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233 825,86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30 065,17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30 065,17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31 974,40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5410280350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31 974,40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5410280350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31 974,40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1718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8 542 273,00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8 542 273,00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8 542 273,00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1 359 622,39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1 383 705,52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1 383 705,52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26 703,13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Телевидение и радиовещание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5410400020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77 205,48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15 101,51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18 801,18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5410400020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77 205,48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15 101,51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18 801,18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5410400210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2 106 197,10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2 092 197,10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2 092 197,10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5410400210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5410400210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1 792 197,10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1 792 197,10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1 792 197,10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2 110 870,29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164 203,03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164 203,03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2 110 870,29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164 203,03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164 203,03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5410611620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1 105 273,29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5410611620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1 105 273,29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5410611630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1 005 597,00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5410611630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1 005 597,00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8 929 155,00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8 929 155,00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5410700020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491 051,00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5410700020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491 051,00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5410700660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6 223 874,00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5410700660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6 223 874,00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54107S2910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2 214 230,00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54107S2910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2 214 230,00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5410800000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19 770 409,66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5410800000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19 770 409,66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мероприятий по совершенствованию местного самоуправления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19 770 409,66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10 521 240,41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5 330 647,00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5 330 647,00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9 196 754,25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13 396 600,64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13 396 600,64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52 415,00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293 876,36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293 876,36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5420160070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5420160070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5420120010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5420120010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1 043 359 699,00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1 043 359 699,00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55002S5600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55002S5600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Региональный проект "Оздоровление Волги"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550G600000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550G600000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Сокращение доли загрязненных сточных вод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550G650130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550G650130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97 193 939,16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96 493 939,16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Основное мероприятие "Дополнительные работы по объекту благоустройства Парк культуры и отдыха им.35-летия Победы"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"Дополнительные работы по объекту "Второй этап благоустройства Парка культуры и отдыха им.35-летия Победы"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5610211870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5610211870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3 149 626,00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3 149 626,00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Устройство площадки (основания) для хоккейной коробки на стадионе по ул.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Вичугская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.К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>инешмы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при благоустройстве общественной территории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5610311890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3 149 626,00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5610311890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3 149 626,00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Региональный проект "Формирование комфортной городской среды за счет средств бюджета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г.о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>.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Прочие работы при создании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5610411900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5610411900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91 819 057,90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91 819 057,90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561F254240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56 250 000,00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561F254240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56 250 000,00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25 013 157,90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25 013 157,90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656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Благоустройство дворовой территории: установка детской площадки между домами №186 и 184а по ул. Вичугская г. Кинешмы)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6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127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ремонт автомобильной дороги от д. №3/15 по ул. Сеченова до д. №2/1 по ул. Выборгская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.К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>инешмы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(в щебеночном исполнении)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472 730,00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472 730,00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681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Козлиха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г. Кинешмы)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1 059 960,00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1 059 960,00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941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>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1 057 110,00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1 057 110,00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269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воркаута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на территории сквера на пересечении ул. Правды и ул. Им. Менделеева г. Кинешмы)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1 056 110,00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1 056 110,00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82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воркаута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у д.14 по ул. Красный Металлист г. Кинешмы)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1 057 530,00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1 057 530,00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657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>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971 720,00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971 720,00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691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>Благоустройство общественной территории: установка сценической площадки (сцены) на досуговой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68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хоккейной коробки на стадионе по ул.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Вичугская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.К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>инешмы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1 707 300,00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561F2S510Z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1 707 300,00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56301L2990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56301L2990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8 116 474,29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городская Дума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8 116 474,29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городская Дума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8 116 474,29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7 182 454,29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241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5 707 679,29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83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4 692 325,29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1 008 354,00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934 020,00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Содействие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выполнения полномочий депутата городской Думы городского округа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7010000690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2 223 610,66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2 223 610,66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2 223 610,66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2 218 230,66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334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1 214 232,66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2234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1 045 375,80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158 856,86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7110000370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Резервные фонды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7210010290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7210010290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94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7310060040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7310060040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2 934 419,43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2 934 419,43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2 934 419,43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189 841,42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532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189 841,42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31 676,45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158 164,97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717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2 216,34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3 359,32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65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702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Судебная система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20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7590051200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7590051200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3 476 200,00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3 476 200,00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3 476 200,00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3 476 200,00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3 476 200,00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3 476 200,00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3 476 200,00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3 476 200,00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3 476 200,00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Пенсионное обеспечение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7690040120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7690040120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7690040130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7690040130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7790000010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7790000010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6 463 160,76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6 463 160,76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6 463 160,76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Благоустройство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Дошкольное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1 789 473,70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1 368 421,06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1 368 421,06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89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421 052,64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79900S3140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421 052,64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13 394 871,17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13 394 871,17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Иные непрограммные направления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13 394 871,17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12 415 181,17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245 910,00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245 910,00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6E607F">
        <w:trPr>
          <w:gridBefore w:val="1"/>
          <w:gridAfter w:val="1"/>
          <w:wBefore w:w="269" w:type="dxa"/>
          <w:wAfter w:w="1746" w:type="dxa"/>
          <w:trHeight w:val="3647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</w:t>
            </w:r>
            <w:proofErr w:type="gramStart"/>
            <w:r w:rsidRPr="00A4681D">
              <w:rPr>
                <w:rFonts w:ascii="Times New Roman" w:hAnsi="Times New Roman"/>
                <w:color w:val="000000"/>
                <w:szCs w:val="24"/>
              </w:rPr>
              <w:t>входящих</w:t>
            </w:r>
            <w:proofErr w:type="gram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в том числе в состав соответствующих национальных проектов (программ)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8090060150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12 069 271,17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8090060150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12 069 271,17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Жилищное хозяйство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Общее образование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252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Культура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57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A4681D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63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1260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>3 104 638 636,52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>1 329 770 925,72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681D">
              <w:rPr>
                <w:rFonts w:ascii="Times New Roman" w:hAnsi="Times New Roman"/>
                <w:b/>
                <w:bCs/>
                <w:color w:val="000000"/>
                <w:szCs w:val="24"/>
              </w:rPr>
              <w:t>1 884 003 078,90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A4681D" w:rsidRPr="00A4681D" w:rsidTr="00A4681D">
        <w:trPr>
          <w:gridBefore w:val="1"/>
          <w:gridAfter w:val="1"/>
          <w:wBefore w:w="269" w:type="dxa"/>
          <w:wAfter w:w="1746" w:type="dxa"/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81D" w:rsidRPr="00A4681D" w:rsidRDefault="00A4681D" w:rsidP="00A4681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6E607F" w:rsidRDefault="006E607F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6E607F" w:rsidRDefault="006E607F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6E607F" w:rsidRDefault="006E607F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6E607F" w:rsidRDefault="006E607F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  <w:p w:rsidR="006E607F" w:rsidRPr="00A4681D" w:rsidRDefault="006E607F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81D" w:rsidRPr="00A4681D" w:rsidRDefault="00A4681D" w:rsidP="00A468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81D" w:rsidRPr="00A4681D" w:rsidRDefault="00A4681D" w:rsidP="00A4681D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835"/>
        </w:trPr>
        <w:tc>
          <w:tcPr>
            <w:tcW w:w="103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A4" w:rsidRPr="00E00CA4" w:rsidRDefault="00E00CA4" w:rsidP="001500CB">
            <w:pPr>
              <w:jc w:val="right"/>
              <w:rPr>
                <w:rFonts w:ascii="Times New Roman" w:hAnsi="Times New Roman"/>
                <w:szCs w:val="24"/>
              </w:rPr>
            </w:pPr>
            <w:bookmarkStart w:id="1" w:name="RANGE!A1:I911"/>
            <w:r w:rsidRPr="00E00CA4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  <w:r w:rsidRPr="00E00CA4">
              <w:rPr>
                <w:rFonts w:ascii="Times New Roman" w:hAnsi="Times New Roman"/>
                <w:szCs w:val="24"/>
              </w:rPr>
              <w:br/>
              <w:t>к решени</w:t>
            </w:r>
            <w:r w:rsidR="001500CB">
              <w:rPr>
                <w:rFonts w:ascii="Times New Roman" w:hAnsi="Times New Roman"/>
                <w:szCs w:val="24"/>
              </w:rPr>
              <w:t>ю</w:t>
            </w:r>
            <w:r w:rsidRPr="00E00CA4">
              <w:rPr>
                <w:rFonts w:ascii="Times New Roman" w:hAnsi="Times New Roman"/>
                <w:szCs w:val="24"/>
              </w:rPr>
              <w:t xml:space="preserve">  городской Думы </w:t>
            </w:r>
            <w:r w:rsidRPr="00E00CA4">
              <w:rPr>
                <w:rFonts w:ascii="Times New Roman" w:hAnsi="Times New Roman"/>
                <w:szCs w:val="24"/>
              </w:rPr>
              <w:br/>
              <w:t>городского округа Кинешма</w:t>
            </w:r>
            <w:r w:rsidRPr="00E00CA4">
              <w:rPr>
                <w:rFonts w:ascii="Times New Roman" w:hAnsi="Times New Roman"/>
                <w:szCs w:val="24"/>
              </w:rPr>
              <w:br/>
              <w:t xml:space="preserve">  от </w:t>
            </w:r>
            <w:r w:rsidR="001500CB">
              <w:rPr>
                <w:rFonts w:ascii="Times New Roman" w:hAnsi="Times New Roman"/>
                <w:szCs w:val="24"/>
              </w:rPr>
              <w:t>22.07.2022</w:t>
            </w:r>
            <w:r w:rsidRPr="00E00CA4">
              <w:rPr>
                <w:rFonts w:ascii="Times New Roman" w:hAnsi="Times New Roman"/>
                <w:szCs w:val="24"/>
              </w:rPr>
              <w:t xml:space="preserve"> № </w:t>
            </w:r>
            <w:r w:rsidR="001500CB">
              <w:rPr>
                <w:rFonts w:ascii="Times New Roman" w:hAnsi="Times New Roman"/>
                <w:szCs w:val="24"/>
              </w:rPr>
              <w:t>43/218</w:t>
            </w:r>
            <w:r w:rsidRPr="00E00CA4">
              <w:rPr>
                <w:rFonts w:ascii="Times New Roman" w:hAnsi="Times New Roman"/>
                <w:szCs w:val="24"/>
              </w:rPr>
              <w:t xml:space="preserve"> </w:t>
            </w:r>
            <w:r w:rsidRPr="00E00CA4">
              <w:rPr>
                <w:rFonts w:ascii="Times New Roman" w:hAnsi="Times New Roman"/>
                <w:szCs w:val="24"/>
              </w:rPr>
              <w:br/>
              <w:t xml:space="preserve">«О внесении изменений в решение городской </w:t>
            </w:r>
            <w:r w:rsidRPr="00E00CA4">
              <w:rPr>
                <w:rFonts w:ascii="Times New Roman" w:hAnsi="Times New Roman"/>
                <w:szCs w:val="24"/>
              </w:rPr>
              <w:br/>
              <w:t xml:space="preserve">Думы городского округа Кинешма от 17.12.2021 № 32/156 </w:t>
            </w:r>
            <w:r w:rsidRPr="00E00CA4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E00CA4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  <w:bookmarkEnd w:id="1"/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03587F">
        <w:trPr>
          <w:trHeight w:val="1530"/>
        </w:trPr>
        <w:tc>
          <w:tcPr>
            <w:tcW w:w="103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szCs w:val="24"/>
              </w:rPr>
            </w:pPr>
            <w:r w:rsidRPr="00E00CA4">
              <w:rPr>
                <w:rFonts w:ascii="Times New Roman" w:hAnsi="Times New Roman"/>
                <w:szCs w:val="24"/>
              </w:rPr>
              <w:t>Приложение 3</w:t>
            </w:r>
            <w:r w:rsidRPr="00E00CA4">
              <w:rPr>
                <w:rFonts w:ascii="Times New Roman" w:hAnsi="Times New Roman"/>
                <w:szCs w:val="24"/>
              </w:rPr>
              <w:br/>
              <w:t>к решению  городской Думы</w:t>
            </w:r>
            <w:r w:rsidRPr="00E00CA4">
              <w:rPr>
                <w:rFonts w:ascii="Times New Roman" w:hAnsi="Times New Roman"/>
                <w:szCs w:val="24"/>
              </w:rPr>
              <w:br/>
              <w:t xml:space="preserve"> городского округа Кинешма</w:t>
            </w:r>
            <w:r w:rsidRPr="00E00CA4">
              <w:rPr>
                <w:rFonts w:ascii="Times New Roman" w:hAnsi="Times New Roman"/>
                <w:szCs w:val="24"/>
              </w:rPr>
              <w:br/>
              <w:t xml:space="preserve"> от 17.12.2021 № 32/156 </w:t>
            </w:r>
            <w:r w:rsidRPr="00E00CA4">
              <w:rPr>
                <w:rFonts w:ascii="Times New Roman" w:hAnsi="Times New Roman"/>
                <w:szCs w:val="24"/>
              </w:rPr>
              <w:br/>
              <w:t>«О бюджете городского округа Кинешма</w:t>
            </w:r>
            <w:r w:rsidRPr="00E00CA4">
              <w:rPr>
                <w:rFonts w:ascii="Times New Roman" w:hAnsi="Times New Roman"/>
                <w:szCs w:val="24"/>
              </w:rPr>
              <w:br/>
              <w:t xml:space="preserve"> на 2022 год  и плановый период 2023 и 2024 годов»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75"/>
        </w:trPr>
        <w:tc>
          <w:tcPr>
            <w:tcW w:w="103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2022 год и плановый период 2023 и 2024 годов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1033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(рублей)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00"/>
        </w:trPr>
        <w:tc>
          <w:tcPr>
            <w:tcW w:w="29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КВ</w:t>
            </w:r>
          </w:p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СР</w:t>
            </w:r>
          </w:p>
        </w:tc>
        <w:tc>
          <w:tcPr>
            <w:tcW w:w="4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Вр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Бюджетные ассигнования 2022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Бюджетные ассигнования 2023 год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Бюджетные ассигнования 2024 год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00"/>
        </w:trPr>
        <w:tc>
          <w:tcPr>
            <w:tcW w:w="29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0CA4" w:rsidRPr="00E00CA4" w:rsidRDefault="00E00CA4" w:rsidP="00E00CA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143 316 592,76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69 897 244,33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70 328 615,35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5 399 575,66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2 812 594,25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2 854 246,92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869 215,42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170 019,76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211 672,43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869 215,42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170 019,76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211 672,43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4210200130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2 573 766,55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4210200130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2 573 766,55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2 642 574,49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42102S0340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1 956 593,69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42102S0340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1 956 593,69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4230100140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4230100140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25 538 413,16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25 538 413,16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25 538 413,16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25 538 413,16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"Дополнительные работы по объекту благоустройства Парк культуры и отдыха им.35-летия Победы"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"Дополнительные работы по объекту "Второй этап благоустройства Парка культуры и отдыха им.35-летия Победы"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5610211870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5610211870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525 255,26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25 013 157,90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25 013 157,90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25 013 157,90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41 318 688,75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41 271 911,25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40 787 871,25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40 642 871,25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25 185 782,82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26 911 396,45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27 112 659,63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2 115 840,65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194 488,78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395 751,96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2 115 840,65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194 488,78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395 751,96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22 158 422,17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22 158 422,17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26 716 907,67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911 520,00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911 520,00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15 457 088,43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41402S1430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15 457 088,43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41402S1430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15 457 088,43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4170340050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194 040,00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46 777,50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71 009 915,19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40 173 253,63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40 361 708,80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66 588 532,06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36 245 340,63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36 433 795,80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66 423 842,06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36 245 340,63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36 433 795,80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29 829 305,50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17 194 433,21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17 404 864,39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29 829 305,50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17 194 433,21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17 404 864,39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2 603 590,66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207 777,09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422 791,43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2 603 590,66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207 777,09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422 791,43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15 348 925,32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15 348 925,32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15 706 339,27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438 135,84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438 135,84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924 500,00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4210100680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1 138 800,00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4210100680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1 138 800,00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392 483,16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355 816,85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351 233,69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392 483,16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355 816,85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351 233,69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9 497 370,52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9 497 370,52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36 594 536,56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19 050 907,42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19 028 931,41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36 594 536,56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19 050 907,42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19 028 931,41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2 547 566,54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499 371,40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477 395,39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2 547 566,54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499 371,40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477 395,39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20 451 073,17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20 451 073,17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18 551 536,02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1 548 200,00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1 518 200,00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193 440,00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4220100680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193 440,00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11 164 256,85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42201S0340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11 164 256,85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164 690,00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4 421 383,13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4 400 543,13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4 229 288,57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3 927 913,00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168 754,56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4240100360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924 572 793,18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695 979 669,86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727 075 853,21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914 511 760,72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691 347 390,82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722 443 574,17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425 429 191,77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423 227 482,67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405 001 807,09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405 001 807,09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339 263 746,05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343 469 748,30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62 430 716,59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7 533 868,35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11 739 870,60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62 430 716,59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7 533 868,35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11 739 870,60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83 298 434,50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83 298 434,50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83 906 346,70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1 470 636,00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4110100630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9 250 560,00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4110100630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9 250 560,00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770 880,00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83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1 897 262,00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1 897 262,00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1 925 696,00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52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246 654 198,00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4110180170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246 654 198,00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243 656 319,00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18 225 675,58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18 225 675,58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5 889 792,67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5 889 792,67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1 340 040,00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1 340 040,00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41702S3500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10 995 842,91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41702S3500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10 995 842,91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20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351 519,62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1 515 789,48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431 859 010,15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304 645 032,11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331 361 840,14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427 456 878,57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304 645 032,11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331 361 840,14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348 340 252,30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264 698 784,09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269 182 621,83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348 340 252,30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264 698 784,09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269 182 621,83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59 826 637,45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7 191 952,49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11 207 070,23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59 826 637,45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7 191 952,49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11 207 070,23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общего образования и обеспечение функционирования муниципальных 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8 945 278,60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8 945 278,60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7 345 278,60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4130111600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7 992 768,00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4130111600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7 992 768,00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666 064,00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52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26 170 200,00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25 701 480,00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26 170 200,00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46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243 245 210,50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243 245 210,50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221 492 863,00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46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2 628 877,75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4130180160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2 628 877,75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2 301 146,00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79 116 626,27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62 179 218,31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38 323 221,39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3 580 732,33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3 580 732,33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1 558 203,00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1 558 203,00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4170211880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4170211880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13 484 286,06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13 484 286,06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4170340060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4170340060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40 477 404,88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41 068 230,87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4170411670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1 324 289,12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4170411670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1 324 289,12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52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38 409 619,34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41 068 230,87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38 409 619,34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39 946 248,02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41 068 230,87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41704S6900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743 496,42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41704S6900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743 496,42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417E100000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Создание детских технопарков "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Кванториум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417E151730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417E151730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21 110 987,44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4900111560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2 052 631,58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25 901 459,78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16 714 163,74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16 887 558,13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25 878 659,78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16 714 163,74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16 887 558,13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"Дополнительное образование в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23 036 394,98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16 714 163,74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16 887 558,13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19 237 735,93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16 714 163,74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16 887 558,13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2 094 721,15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324 440,42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497 834,81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2 094 721,15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324 440,42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497 834,81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12 163 117,98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12 163 117,98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16 389 723,32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4 884 391,04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4 884 391,04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4140120230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95 505,76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4140120230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70 605,76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4140120230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3 798 659,05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41402S1420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3 798 659,05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41402S1420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3 798 659,05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2 842 264,80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1 657 200,00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417E200000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417E254910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417E254910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985 064,80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2 490 873,00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2 490 873,00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2 490 873,00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2 490 873,00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2 434 740,00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56 133,00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56 133,00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187 488,00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2 247 252,00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28 831 226,02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28 289 708,92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28 289 687,60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28 802 691,02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28 289 708,92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28 289 687,60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28 802 691,02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28 289 708,92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28 289 687,60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20 495 475,53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20 618 623,92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20 618 602,60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4160100090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17 153 823,01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17 261 894,40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17 261 873,08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4160100090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16 111 715,19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16 111 715,59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16 111 694,27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4160100090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1 042 107,82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1 150 178,81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1 150 178,81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3 341 652,52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3 356 729,52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3 356 729,52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3 172 081,35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3 174 266,34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3 174 266,34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169 571,17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182 463,18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182 463,18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8 307 215,49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8 307 215,49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8 088 903,09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7 671 085,00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218 112,40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4160200360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28 535,00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10 061 032,46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4 632 279,04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148 685,21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68 457,33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68 457,33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4170480110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9 912 347,25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4 563 821,71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4 563 821,71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1 594 816 200,50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388 956 795,76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ind w:left="-108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910 981 142,07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34 793 319,49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22 452 474,27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22 452 474,27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10 383 181,80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9 872 623,80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9 171 627,00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510 558,00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7210010290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7210010290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2 371 228,00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22 038 909,69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10 280 847,27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10 280 847,27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9 928 598,52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9 930 098,52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8 542 273,00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8 542 273,00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8 542 273,00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1 359 622,39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1 383 705,52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1 383 705,52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5410300420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26 703,13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4 120,00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7790000010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7790000010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350 748,75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12 110 311,17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12 110 311,17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12 110 311,17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52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входящих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в том числе в состав соответствующих национальных проектов (программ)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8090060150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12 069 271,17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8090060150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12 069 271,17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20 405 529,66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20 405 529,66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20 399 954,00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18 643 097,00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19 871 234,00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83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19 871 234,00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18 294 377,00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20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19 741 234,00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18 234 377,00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18 234 377,00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18 172 525,00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16 818 803,00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16 818 803,00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1 526 924,00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1 373 789,00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1 373 789,00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4810100190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41 785,00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41 785,00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4810100200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4810100200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видеофиксации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4820110200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4820110200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528 720,00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348 720,00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20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5 575,66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2 216,34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3 359,32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340 085 311,91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95 582 265,86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75 518 655,77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отдельных государственных полномочий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с животными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5210480370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5210480370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234 588,07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85 666,55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водоперекачивающие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станции)"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водоперекачивающие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станции)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51201S0540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51201S0540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8 233 672,13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8 957 406,04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8 819 221,55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331 617 051,71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331 617 051,71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92 584 705,02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92 584 705,02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86 539 193,27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66 613 767,67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4 509 150,54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864 437,44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826 395,85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4 509 150,54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864 437,44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826 395,85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4610100160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86 099 015,48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85 674 755,83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65 787 371,82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4610100160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86 099 015,48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85 674 755,83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65 787 371,82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4610186500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1 976 539,00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4610186500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1 976 539,00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239 032 346,69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128 083 326,69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</w:t>
            </w:r>
            <w:proofErr w:type="spellStart"/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C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троительство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4620111660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128 244,72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4620111660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128 244,72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8 078,41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4620160140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8 078,41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4620186500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9 260 947,00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4620186500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9 260 947,00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18 959 163,56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18 959 163,56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46201S8600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99 726 893,00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46201S8600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99 726 893,00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462R100000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462R153940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462R153940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110 949 020,00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156 072 046,17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44 198 041,63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44 169 922,03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2 888 982,73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52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20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2 387 482,73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351 500,00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153 183 063,44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44 198 041,63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44 169 922,03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43 683 340,00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43 683 340,00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43 683 340,00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25 805 400,00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27 198 840,00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27 198 840,00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22 905 400,00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13 584 500,00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13 584 500,00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36 738 931,44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18 392 641,63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18 364 522,03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36 738 931,44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18 392 641,63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18 364 522,03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19 754 518,50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15 053 543,06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15 044 106,32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1 140 627,95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214 435,47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204 998,73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1 140 627,95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214 435,47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204 998,73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11 353 030,55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11 353 030,55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14 654 107,59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4 825 860,00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4 825 860,00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8 485 393,62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3 339 098,57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3 320 415,71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5 570 834,51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424 539,46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405 856,60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5 570 834,51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424 539,46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405 856,60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5110200300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5110200300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2 914 559,11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8 499 019,32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5110310490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8 499 019,32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5110310490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8 499 019,32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71 655 526,00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70 955 526,00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3 149 626,00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Устройство площадки (основания) для хоккейной коробки на стадионе по ул.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Вичугская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.К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инешмы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при благоустройстве общественной 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5610311890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3 149 626,00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5610311890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3 149 626,00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"Формирование комфортной городской среды за счет средств бюджета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г.о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>.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Прочие работы при создании комфортной городской среды в малых городах и исторических поселениях - победителях Всероссийского конкурса лучших проектов создания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комфортной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5610411900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5610411900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66 805 900,00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561F254240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56 250 000,00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561F254240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56 250 000,00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Благоустройство дворовой территории: установка детской площадки между домами №186 и 184а по ул. Вичугская г. Кинешмы)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1 057 720,00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20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ремонт автомобильной дороги от д. №3/15 по ул. Сеченова до д. №2/1 по ул. Выборгская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.К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инешмы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(в щебеночном исполнении)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472 730,00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472 730,00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Козлиха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г. Кинешмы)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1 059 960,00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1 059 960,00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1 057 110,00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1 057 110,00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20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воркаута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на территории сквера на пересечении ул. Правды и ул. Им. Менделеева г. Кинешмы)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1 056 110,00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1 056 110,00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воркаута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у д.14 по ул. Красный Металлист г. Кинешмы)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1 057 530,00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1 057 530,00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971 720,00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971 720,00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52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)(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Благоустройство общественной территории: установка сценической площадки (сцены) на досуговой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хоккейной коробки на стадионе по ул.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Вичугская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.К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инешмы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1 707 300,00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561F2S510Z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1 707 300,00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56301L2990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56301L2990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1 105 266,00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1 043 359 699,00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550G600000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550G650130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550G650130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1 036 519 699,00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208 080 917,00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750 196 993,00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55002S5600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55002S5600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6 840 000,00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100 294,27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294,27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294,27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215,52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94 890 006,05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64 940 244,60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65 593 883,48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57 245 256,85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56 531 120,35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54 717 646,65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52 044 146,65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46 358 933,07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41 089 084,91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41 740 102,28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6 751 825,00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629 104,47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1 280 121,84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6 751 825,00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629 104,47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1 280 121,84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38 258 144,87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38 258 144,87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40 459 980,44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1 030 963,20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1 030 963,20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5 685 213,58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41402S1440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5 685 213,58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41402S1440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5 685 213,58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2 673 500,00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1 984 500,00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1 984 500,00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1 984 500,00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689 000,00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689 000,00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4170311800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689 000,00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4410411780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1 789 473,70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1 789 473,70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1 789 473,70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1 368 421,06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1 368 421,06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421 052,64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79900S3140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421 052,64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714 136,50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37 644 749,20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23 851 159,69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23 853 781,20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34 348 821,42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20 961 774,69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20 964 396,20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34 348 821,42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20 961 774,69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20 964 396,20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19 208 566,42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11 425 994,49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11 364 916,19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302 199,00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"(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>ГТО)"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4310110990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302 199,00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4310110990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302 199,00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1 127 644,43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4310200150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833 000,00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4310200150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833 000,00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и проведение спортивно-оздоровительной работы по развитию физической культуры и спорта среди различных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групп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4310211850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294 644,43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4310211850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294 644,43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645 028,99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4310310030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10 028,99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4310310030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10 028,99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4310310100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4310310100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4310310100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Сертификация объектов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4310311860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4310311860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17 133 694,00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11 425 994,49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11 364 916,19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4310600020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7 095 611,00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1 387 911,49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1 326 833,19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4310600020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7 095 611,00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1 387 911,49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1 326 833,19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4310611790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4310611790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10 038 083,00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15 140 255,00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9 535 780,20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9 599 480,01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15 140 255,00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9 535 780,20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9 599 480,01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1 329 299,00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260 012,75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323 712,56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1 329 299,00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260 012,75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323 712,56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4320100620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4320110960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13 024 456,00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4320110960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13 024 456,00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9 275 767,45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576 500,00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4320111800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576 500,00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3 295 927,78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"Развитие физической культуры и спорта в городском округе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3 282 142,78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3 097 276,97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2 889 385,00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184 080,81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4330100360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Администрация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306 704 779,55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71 737 956,17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71 764 569,79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59 551 901,53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42 822 713,27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42 821 603,66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5410100350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5410100350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1 829 310,00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41 967 834,81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41 967 834,81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41 967 834,81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40 444 338,00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40 343 645,12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40 343 645,12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39 886 268,76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39 023 909,00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267 376,36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1 624 189,69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5410280360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1 624 189,69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1 420 429,00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5410280360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1 390 363,83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1 390 363,83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1 390 363,83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5410280360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233 825,86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30 065,17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30 065,17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7590051200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7590051200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171 203,83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10 874,24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9 764,63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7310060040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7310060040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728 772,00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14 854 780,89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538 191,03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538 191,03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4410240110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4410240110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52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1 393 117,25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1 361 491,35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5210220060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5210220060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5210310140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5210310140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209 491,35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31 625,90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мероприятие: "Осуществление полномочий по оказанию поддержки гражданам и их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объедидениям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5220160080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31 608,00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5220160080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25 405,00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25 405,00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5220160080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6 203,00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6 203,00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6 203,00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правонарущений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5220500000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5220520010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5220520010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12 810 598,08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496 583,03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496 583,03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12 360 598,08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196 583,03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196 583,03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31 974,40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5410280350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31 974,40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5410280350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31 974,40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32 380,00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5410600000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2 110 870,29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164 203,03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164 203,03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5410611620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1 105 273,29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5410611620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1 105 273,29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92 105,61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5410611630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1 005 597,00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5410611630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1 005 597,00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72 097,42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8 929 155,00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5410700020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491 051,00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5410700020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491 051,00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5410700660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6 223 874,00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5410700660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6 223 874,00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54107S2910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2 214 230,00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54107S2910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2 214 230,00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5410800000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1 288 598,39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1 288 598,39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1 288 598,39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5420160070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5420160070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166 975,56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166 975,56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166 975,56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20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166 975,56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14 609,60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152 365,96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274 090,00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274 090,00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274 090,00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174 090,00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174 090,00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коронавирусной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8090011730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4700100000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4700120160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4700120160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205 871 388,41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177 723 269,73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177 723 269,73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5 720 133,21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03587F">
        <w:trPr>
          <w:trHeight w:val="943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5 720 133,21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622 000,00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Установка общедомовых приборов учета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5 098 133,21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5 098 133,21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572 000,00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4510120110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4510120110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172 003 136,52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"Оценка рыночной стоимости жилых помещений"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4550111820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4550111820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455F300000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171 613 136,52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20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455F367483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168 198 035,00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455F367483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168 198 035,00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455F367484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1 698 970,00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455F367484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1 698 970,00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455F36748S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1 716 131,52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455F36748S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1 716 131,52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45301S6800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45301S6800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12 102 230,68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52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4510111640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89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округа Кинешма и социального пособия на погребение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5110211080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5110211080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45 888,00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9 141 144,83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9 141 144,83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9 141 144,83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4410140020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7 613 626,78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7 613 626,78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5 907 443,49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5 931 467,05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501 328,13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98 060,49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122 084,05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501 328,13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98 060,49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122 084,05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E00CA4">
              <w:rPr>
                <w:rFonts w:ascii="Times New Roman" w:hAnsi="Times New Roman"/>
                <w:color w:val="000000"/>
                <w:szCs w:val="24"/>
              </w:rPr>
              <w:t>ПРОдвижение</w:t>
            </w:r>
            <w:proofErr w:type="spellEnd"/>
            <w:r w:rsidRPr="00E00CA4">
              <w:rPr>
                <w:rFonts w:ascii="Times New Roman" w:hAnsi="Times New Roman"/>
                <w:color w:val="000000"/>
                <w:szCs w:val="24"/>
              </w:rPr>
              <w:t>" Детская база отдыха "Радуга""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4420200330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4420200330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5 809 383,00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1 095 855,65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1 095 855,65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39 060,00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4420240070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4420240070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1 355 518,05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1 355 518,05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1 068 993,05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4430110130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1 068 993,05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4430110260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286 525,00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4430110260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286 525,00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22 103 642,20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8 125 200,80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8 125 200,80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7690040120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7690040120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2 521 200,00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10 022 190,40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1 355 000,00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1 355 000,00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8 617 190,40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45201S3100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45201S3100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3 203 827,20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45401L4970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45401L4970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5 413 363,20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5420120010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5420120010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7690040130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7690040130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955 000,00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"Жилище"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52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45101R0820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9 560 251,80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4 249 000,80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Телевидение и радиовещание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2 183 402,58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2 107 298,61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2 110 998,28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5410400020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77 205,48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15 101,51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18 801,18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5410400020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77 205,48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15 101,51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18 801,18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5410400210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2 106 197,10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2 092 197,10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2 092 197,10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5410400210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5410400210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1 792 197,10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1 792 197,10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1 792 197,10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5320110270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5320110270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7 653 300,00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12 153 300,00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8 116 474,29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8 116 474,29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6 597 517,00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7 182 454,29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7 182 454,29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7 182 454,29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7 182 454,29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5 682 397,00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1 474 775,00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5 707 679,29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4 692 325,29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4 207 622,00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1 008 354,00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934 020,00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934 020,00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934 020,00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934 020,00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Содействие </w:t>
            </w:r>
            <w:proofErr w:type="gramStart"/>
            <w:r w:rsidRPr="00E00CA4">
              <w:rPr>
                <w:rFonts w:ascii="Times New Roman" w:hAnsi="Times New Roman"/>
                <w:color w:val="000000"/>
                <w:szCs w:val="24"/>
              </w:rPr>
              <w:t>выполнения полномочий депутата городской Думы городского округа</w:t>
            </w:r>
            <w:proofErr w:type="gramEnd"/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7010000690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915 120,00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2 223 610,66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2 223 610,66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2 218 230,66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2 218 230,66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2 218 230,66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2 218 230,66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1 970 733,00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1 003 998,00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1 214 232,66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1 045 375,80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966 735,00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158 856,86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7110000370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11 516 368,26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11 516 368,26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11 516 368,26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10 669 641,00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26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4900211440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4900211440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1 004 341,00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10 458 381,40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9 665 300,00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9 665 300,00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7 402 968,41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7 108 139,20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6 606 088,00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293 829,21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5010100360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3 055 412,99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3 055 412,99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3 059 212,00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5020110220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</w:t>
            </w: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5020110220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263 800,00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5020110230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2 675 042,99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5020110230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2 675 042,99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2 678 842,00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5020110240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5020110240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116 570,00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22 865,86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22 865,86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22 865,86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220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22 865,86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17 066,85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7490060050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5 799,01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30 780,00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9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5410800000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18 481 811,27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19 021 124,00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15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10 521 240,41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5 330 647,00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5 330 647,00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63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7 908 155,86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13 396 600,64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13 396 600,64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969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5410800650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52 415,00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293 876,36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color w:val="000000"/>
                <w:szCs w:val="24"/>
              </w:rPr>
              <w:t>293 876,36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3 104 638 636,52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1 329 770 925,72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ind w:left="-109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</w:pPr>
            <w:r w:rsidRPr="00E00CA4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</w:rPr>
              <w:t>1 884 003 078,90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  <w:tr w:rsidR="00E00CA4" w:rsidRPr="00E00CA4" w:rsidTr="00A4681D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CA4" w:rsidRPr="00E00CA4" w:rsidRDefault="00E00CA4" w:rsidP="00E00CA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CA4" w:rsidRPr="00E00CA4" w:rsidRDefault="00E00CA4" w:rsidP="00E00CA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A4" w:rsidRPr="00E00CA4" w:rsidRDefault="00E00CA4" w:rsidP="00E00CA4">
            <w:pPr>
              <w:rPr>
                <w:szCs w:val="24"/>
              </w:rPr>
            </w:pPr>
          </w:p>
        </w:tc>
      </w:tr>
    </w:tbl>
    <w:p w:rsidR="00E00CA4" w:rsidRDefault="00E00CA4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E00CA4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1D" w:rsidRDefault="00A4681D" w:rsidP="00167D1C">
      <w:r>
        <w:separator/>
      </w:r>
    </w:p>
  </w:endnote>
  <w:endnote w:type="continuationSeparator" w:id="0">
    <w:p w:rsidR="00A4681D" w:rsidRDefault="00A4681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1D" w:rsidRDefault="00A4681D" w:rsidP="00167D1C">
      <w:r>
        <w:separator/>
      </w:r>
    </w:p>
  </w:footnote>
  <w:footnote w:type="continuationSeparator" w:id="0">
    <w:p w:rsidR="00A4681D" w:rsidRDefault="00A4681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A4681D" w:rsidRDefault="00A468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7B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:rsidR="00A4681D" w:rsidRDefault="00A468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87F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0CB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2319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07F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2D2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0008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0737B"/>
    <w:rsid w:val="009112EB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54C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4681D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137D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277D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0CA4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0DA5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966A-C040-427A-8761-B52F9C76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39132</Words>
  <Characters>223055</Characters>
  <Application>Microsoft Office Word</Application>
  <DocSecurity>0</DocSecurity>
  <Lines>1858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2</cp:revision>
  <cp:lastPrinted>2022-07-19T12:48:00Z</cp:lastPrinted>
  <dcterms:created xsi:type="dcterms:W3CDTF">2022-07-22T07:37:00Z</dcterms:created>
  <dcterms:modified xsi:type="dcterms:W3CDTF">2022-07-22T07:37:00Z</dcterms:modified>
</cp:coreProperties>
</file>