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F3875">
        <w:rPr>
          <w:rFonts w:ascii="Times New Roman" w:hAnsi="Times New Roman"/>
          <w:b/>
          <w:noProof/>
          <w:sz w:val="28"/>
          <w:szCs w:val="28"/>
        </w:rPr>
        <w:t>30.03.2022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6F3875">
        <w:rPr>
          <w:rFonts w:ascii="Times New Roman" w:hAnsi="Times New Roman"/>
          <w:b/>
          <w:noProof/>
          <w:sz w:val="28"/>
          <w:szCs w:val="28"/>
        </w:rPr>
        <w:t>38/182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395EE6" w:rsidRPr="001C7CF5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 w:rsidRPr="001C7CF5">
        <w:rPr>
          <w:rFonts w:ascii="Times New Roman" w:hAnsi="Times New Roman"/>
          <w:b/>
          <w:sz w:val="28"/>
          <w:szCs w:val="28"/>
        </w:rPr>
        <w:tab/>
      </w:r>
      <w:r w:rsidRPr="001C7CF5">
        <w:rPr>
          <w:rFonts w:ascii="Times New Roman" w:hAnsi="Times New Roman"/>
          <w:sz w:val="28"/>
          <w:szCs w:val="28"/>
        </w:rPr>
        <w:t>1.</w:t>
      </w:r>
      <w:r w:rsidR="001C7CF5" w:rsidRPr="001C7CF5">
        <w:rPr>
          <w:rFonts w:ascii="Times New Roman" w:hAnsi="Times New Roman"/>
          <w:sz w:val="28"/>
          <w:szCs w:val="28"/>
        </w:rPr>
        <w:t>2</w:t>
      </w:r>
      <w:r w:rsidRPr="001C7CF5">
        <w:rPr>
          <w:rFonts w:ascii="Times New Roman" w:hAnsi="Times New Roman"/>
          <w:sz w:val="28"/>
          <w:szCs w:val="28"/>
        </w:rPr>
        <w:t>. В пункте 2 решения:</w:t>
      </w:r>
    </w:p>
    <w:p w:rsidR="00395EE6" w:rsidRPr="001C7CF5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C7CF5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C7CF5">
        <w:rPr>
          <w:rFonts w:ascii="Times New Roman" w:hAnsi="Times New Roman"/>
          <w:b/>
          <w:sz w:val="28"/>
          <w:szCs w:val="28"/>
        </w:rPr>
        <w:t>«</w:t>
      </w:r>
      <w:r w:rsidR="001C7CF5" w:rsidRPr="001C7CF5">
        <w:rPr>
          <w:rFonts w:ascii="Times New Roman" w:hAnsi="Times New Roman"/>
          <w:b/>
          <w:sz w:val="28"/>
          <w:szCs w:val="28"/>
        </w:rPr>
        <w:t>91 284 144,75</w:t>
      </w:r>
      <w:r w:rsidRPr="001C7CF5">
        <w:rPr>
          <w:rFonts w:ascii="Times New Roman" w:hAnsi="Times New Roman"/>
          <w:b/>
          <w:sz w:val="28"/>
          <w:szCs w:val="28"/>
        </w:rPr>
        <w:t>»</w:t>
      </w:r>
      <w:r w:rsidRPr="001C7CF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C7CF5">
        <w:rPr>
          <w:rFonts w:ascii="Times New Roman" w:hAnsi="Times New Roman"/>
          <w:b/>
          <w:sz w:val="28"/>
          <w:szCs w:val="28"/>
        </w:rPr>
        <w:t>«</w:t>
      </w:r>
      <w:r w:rsidR="001C7CF5" w:rsidRPr="001C7CF5">
        <w:rPr>
          <w:rFonts w:ascii="Times New Roman" w:hAnsi="Times New Roman"/>
          <w:b/>
          <w:sz w:val="28"/>
          <w:szCs w:val="28"/>
        </w:rPr>
        <w:t>91 266 353,90</w:t>
      </w:r>
      <w:r w:rsidR="008A0F9B" w:rsidRPr="001C7CF5">
        <w:rPr>
          <w:rFonts w:ascii="Times New Roman" w:hAnsi="Times New Roman"/>
          <w:b/>
          <w:sz w:val="28"/>
          <w:szCs w:val="28"/>
        </w:rPr>
        <w:t>»</w:t>
      </w:r>
      <w:r w:rsidR="001C7CF5" w:rsidRPr="001C7CF5">
        <w:rPr>
          <w:rFonts w:ascii="Times New Roman" w:hAnsi="Times New Roman"/>
          <w:b/>
          <w:sz w:val="28"/>
          <w:szCs w:val="28"/>
        </w:rPr>
        <w:t>;</w:t>
      </w:r>
    </w:p>
    <w:p w:rsidR="001C7CF5" w:rsidRPr="001C7CF5" w:rsidRDefault="001C7CF5" w:rsidP="001C7CF5">
      <w:pPr>
        <w:jc w:val="both"/>
        <w:rPr>
          <w:rFonts w:ascii="Times New Roman" w:hAnsi="Times New Roman"/>
          <w:b/>
          <w:sz w:val="28"/>
          <w:szCs w:val="28"/>
        </w:rPr>
      </w:pPr>
      <w:r w:rsidRPr="001C7CF5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1C7CF5">
        <w:rPr>
          <w:rFonts w:ascii="Times New Roman" w:hAnsi="Times New Roman"/>
          <w:b/>
          <w:sz w:val="28"/>
          <w:szCs w:val="28"/>
        </w:rPr>
        <w:t>«72 712 941,67»</w:t>
      </w:r>
      <w:r w:rsidRPr="001C7CF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C7CF5">
        <w:rPr>
          <w:rFonts w:ascii="Times New Roman" w:hAnsi="Times New Roman"/>
          <w:b/>
          <w:sz w:val="28"/>
          <w:szCs w:val="28"/>
        </w:rPr>
        <w:t>«72 695 379,98».</w:t>
      </w:r>
    </w:p>
    <w:p w:rsidR="000F42CD" w:rsidRPr="00A33E5C" w:rsidRDefault="00773B64" w:rsidP="001C7CF5">
      <w:pPr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1C7CF5">
        <w:rPr>
          <w:rFonts w:ascii="Times New Roman" w:hAnsi="Times New Roman"/>
          <w:sz w:val="28"/>
          <w:szCs w:val="28"/>
        </w:rPr>
        <w:t>3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0F42CD" w:rsidRPr="00A33E5C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1C7CF5">
        <w:rPr>
          <w:rFonts w:ascii="Times New Roman" w:hAnsi="Times New Roman"/>
          <w:sz w:val="28"/>
          <w:szCs w:val="28"/>
        </w:rPr>
        <w:t>1</w:t>
      </w:r>
      <w:r w:rsidR="000F42CD" w:rsidRPr="00A33E5C">
        <w:rPr>
          <w:rFonts w:ascii="Times New Roman" w:hAnsi="Times New Roman"/>
          <w:sz w:val="28"/>
          <w:szCs w:val="28"/>
        </w:rPr>
        <w:t>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443AB0">
        <w:rPr>
          <w:rFonts w:ascii="Times New Roman" w:hAnsi="Times New Roman"/>
          <w:sz w:val="28"/>
          <w:szCs w:val="28"/>
        </w:rPr>
        <w:t>4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</w:t>
      </w:r>
      <w:r w:rsidR="001C7CF5">
        <w:rPr>
          <w:rFonts w:ascii="Times New Roman" w:hAnsi="Times New Roman"/>
          <w:sz w:val="28"/>
          <w:szCs w:val="28"/>
        </w:rPr>
        <w:t>2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</w:t>
      </w:r>
      <w:r w:rsidRPr="00A33E5C">
        <w:rPr>
          <w:rFonts w:ascii="Times New Roman" w:hAnsi="Times New Roman"/>
          <w:sz w:val="28"/>
          <w:szCs w:val="28"/>
        </w:rPr>
        <w:lastRenderedPageBreak/>
        <w:t xml:space="preserve">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145041" w:rsidRDefault="00145041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A27F9F" w:rsidRPr="008C4610" w:rsidRDefault="00A27F9F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F3875" w:rsidRDefault="006F3875" w:rsidP="00145041">
      <w:pPr>
        <w:jc w:val="both"/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P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rPr>
          <w:rFonts w:ascii="Times New Roman" w:hAnsi="Times New Roman"/>
          <w:sz w:val="28"/>
          <w:szCs w:val="28"/>
        </w:rPr>
      </w:pPr>
    </w:p>
    <w:p w:rsidR="006D453B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tbl>
      <w:tblPr>
        <w:tblW w:w="101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992"/>
        <w:gridCol w:w="567"/>
        <w:gridCol w:w="1496"/>
        <w:gridCol w:w="1530"/>
        <w:gridCol w:w="1564"/>
      </w:tblGrid>
      <w:tr w:rsidR="006F3875" w:rsidRPr="006F3875" w:rsidTr="00E7065E">
        <w:trPr>
          <w:trHeight w:val="3045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75" w:rsidRPr="006F3875" w:rsidRDefault="006F3875" w:rsidP="00E7065E">
            <w:pPr>
              <w:jc w:val="right"/>
              <w:rPr>
                <w:rFonts w:ascii="Times New Roman" w:hAnsi="Times New Roman"/>
              </w:rPr>
            </w:pPr>
            <w:r w:rsidRPr="006F3875">
              <w:rPr>
                <w:rFonts w:ascii="Times New Roman" w:hAnsi="Times New Roman"/>
              </w:rPr>
              <w:lastRenderedPageBreak/>
              <w:t>Приложение 1</w:t>
            </w:r>
            <w:r w:rsidRPr="006F3875">
              <w:rPr>
                <w:rFonts w:ascii="Times New Roman" w:hAnsi="Times New Roman"/>
              </w:rPr>
              <w:br/>
              <w:t>к решени</w:t>
            </w:r>
            <w:r w:rsidR="00E7065E">
              <w:rPr>
                <w:rFonts w:ascii="Times New Roman" w:hAnsi="Times New Roman"/>
              </w:rPr>
              <w:t>ю</w:t>
            </w:r>
            <w:r w:rsidRPr="006F3875">
              <w:rPr>
                <w:rFonts w:ascii="Times New Roman" w:hAnsi="Times New Roman"/>
              </w:rPr>
              <w:t xml:space="preserve">  городской Думы </w:t>
            </w:r>
            <w:r w:rsidRPr="006F3875">
              <w:rPr>
                <w:rFonts w:ascii="Times New Roman" w:hAnsi="Times New Roman"/>
              </w:rPr>
              <w:br/>
              <w:t>городского округа Кинешма</w:t>
            </w:r>
            <w:r w:rsidRPr="006F3875">
              <w:rPr>
                <w:rFonts w:ascii="Times New Roman" w:hAnsi="Times New Roman"/>
              </w:rPr>
              <w:br/>
              <w:t xml:space="preserve">  от </w:t>
            </w:r>
            <w:r w:rsidR="00E7065E">
              <w:rPr>
                <w:rFonts w:ascii="Times New Roman" w:hAnsi="Times New Roman"/>
              </w:rPr>
              <w:t>30.03.2022</w:t>
            </w:r>
            <w:r w:rsidRPr="006F3875">
              <w:rPr>
                <w:rFonts w:ascii="Times New Roman" w:hAnsi="Times New Roman"/>
              </w:rPr>
              <w:t xml:space="preserve">№ </w:t>
            </w:r>
            <w:r w:rsidR="00E7065E">
              <w:rPr>
                <w:rFonts w:ascii="Times New Roman" w:hAnsi="Times New Roman"/>
              </w:rPr>
              <w:t>38/182</w:t>
            </w:r>
            <w:r w:rsidRPr="006F3875">
              <w:rPr>
                <w:rFonts w:ascii="Times New Roman" w:hAnsi="Times New Roman"/>
              </w:rPr>
              <w:t xml:space="preserve"> </w:t>
            </w:r>
            <w:r w:rsidRPr="006F3875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6F3875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6F387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6F3875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</w:tc>
      </w:tr>
      <w:tr w:rsidR="006F3875" w:rsidRPr="006F3875" w:rsidTr="00E7065E">
        <w:trPr>
          <w:trHeight w:val="1717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</w:rPr>
            </w:pPr>
            <w:r w:rsidRPr="006F3875">
              <w:rPr>
                <w:rFonts w:ascii="Times New Roman" w:hAnsi="Times New Roman"/>
              </w:rPr>
              <w:t>Приложение 2</w:t>
            </w:r>
            <w:r w:rsidRPr="006F3875">
              <w:rPr>
                <w:rFonts w:ascii="Times New Roman" w:hAnsi="Times New Roman"/>
              </w:rPr>
              <w:br/>
              <w:t>к решению  городской Думы</w:t>
            </w:r>
            <w:r w:rsidRPr="006F3875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6F3875">
              <w:rPr>
                <w:rFonts w:ascii="Times New Roman" w:hAnsi="Times New Roman"/>
              </w:rPr>
              <w:br/>
              <w:t xml:space="preserve"> от 17.12.2021 № 32/156 </w:t>
            </w:r>
            <w:r w:rsidRPr="006F387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6F3875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</w:tc>
      </w:tr>
      <w:tr w:rsidR="006F3875" w:rsidRPr="006F3875" w:rsidTr="00E7065E">
        <w:trPr>
          <w:trHeight w:val="1411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6F3875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6F3875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</w:tc>
      </w:tr>
      <w:tr w:rsidR="006F3875" w:rsidRPr="006F3875" w:rsidTr="00E7065E">
        <w:trPr>
          <w:trHeight w:val="315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F3875" w:rsidRPr="006F3875" w:rsidTr="00E7065E">
        <w:trPr>
          <w:trHeight w:val="315"/>
        </w:trPr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6F3875" w:rsidRPr="006F3875" w:rsidTr="00E7065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E7065E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6F3875" w:rsidRPr="006F3875" w:rsidTr="00E7065E">
        <w:trPr>
          <w:trHeight w:val="109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875" w:rsidRPr="006F3875" w:rsidRDefault="006F3875" w:rsidP="006F38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976 377 460,43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6F3875" w:rsidRPr="006F3875" w:rsidTr="00E7065E">
        <w:trPr>
          <w:trHeight w:val="4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6F3875" w:rsidRPr="006F3875" w:rsidTr="00E7065E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6F3875" w:rsidRPr="006F3875" w:rsidTr="00E7065E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6F3875" w:rsidRPr="006F3875" w:rsidTr="00E7065E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6F3875" w:rsidRPr="006F3875" w:rsidTr="00E7065E">
        <w:trPr>
          <w:trHeight w:val="5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115 623 412,88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90 682 451,82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90 682 451,82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79 897 896,63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66 811 497,35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27 852 890,91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5 900 515,33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3 726 700,00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3 569 500,00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3 569 500,00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1 265 000,00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949 000,00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49 794 940,92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6F3875" w:rsidRPr="006F3875" w:rsidTr="00E7065E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74 942 912,32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42 647 821,88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42 882 283,72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34 856 022,16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19 669 001,46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19 925 439,31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29 456 446,50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16 856 407,21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17 071 192,39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29 456 446,50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16 856 407,21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17 071 192,39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19 624,16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17 790,85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17 561,69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19 624,16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17 790,85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17 561,69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35 636 347,03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35 636 347,03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35 636 347,03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20 492 883,64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20 492 883,64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37 630 964,20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19 198 537,43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15 150 283,99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15 150 283,99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15 150 283,99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60 028,99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60 028,99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13 122 158,53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996 400,00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624 400,00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233 786 502,31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6F3875" w:rsidRPr="006F3875" w:rsidTr="00E7065E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5 970 133,21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151 183 847,70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220 951 519,98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130 343 353,96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6F3875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6F3875" w:rsidRPr="006F3875" w:rsidTr="00E7065E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6F3875" w:rsidRPr="006F3875" w:rsidTr="00E7065E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"Совершенствование системы видеонаблюдения и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10 458 381,40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46 812 930,76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38 579 258,63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21 548 957,69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21 548 957,69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8 531 281,62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1 627 705,32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117 274,55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117 274,55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1 596 079,42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17 036 481,80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6F3875" w:rsidRPr="006F3875" w:rsidTr="00E7065E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84 650 296,22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74 228 752,16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74 232 451,83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83 750 296,22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73 528 752,16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73 532 451,83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42 412 662,16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40 853 219,00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1 656 164,09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1 362 622,39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23 703,13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16 529 443,58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16 529 443,58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16 529 443,58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8 547 174,33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7 965 054,25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17 215,00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92 183 575,90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91 483 575,90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4 780 024,29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920 655,00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proofErr w:type="gramStart"/>
            <w:r w:rsidRPr="006F3875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6F3875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</w:t>
            </w:r>
            <w:r w:rsidRPr="006F3875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148 154,95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148 154,95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5 490,40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142 664,55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6F3875" w:rsidRPr="006F3875" w:rsidTr="00E7065E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1 325 600,00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345 910,00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6F387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6F387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color w:val="000000"/>
              </w:rPr>
            </w:pPr>
            <w:r w:rsidRPr="006F38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3875" w:rsidRPr="006F3875" w:rsidTr="00E706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875" w:rsidRPr="006F3875" w:rsidRDefault="006F3875" w:rsidP="006F38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  <w:sz w:val="18"/>
              </w:rPr>
              <w:t>2 901 705 077,93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  <w:sz w:val="18"/>
              </w:rPr>
              <w:t>1 332 928 905,72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875" w:rsidRPr="006F3875" w:rsidRDefault="006F3875" w:rsidP="006F387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F3875">
              <w:rPr>
                <w:rFonts w:ascii="Times New Roman" w:hAnsi="Times New Roman"/>
                <w:b/>
                <w:bCs/>
                <w:color w:val="000000"/>
                <w:sz w:val="18"/>
              </w:rPr>
              <w:t>1 887 165 412,90</w:t>
            </w:r>
          </w:p>
        </w:tc>
      </w:tr>
    </w:tbl>
    <w:p w:rsidR="006F3875" w:rsidRDefault="006F387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EA23AC" w:rsidRDefault="00EA23AC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p w:rsidR="00552E9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16"/>
        <w:gridCol w:w="472"/>
        <w:gridCol w:w="813"/>
        <w:gridCol w:w="516"/>
        <w:gridCol w:w="1468"/>
        <w:gridCol w:w="1559"/>
        <w:gridCol w:w="1418"/>
      </w:tblGrid>
      <w:tr w:rsidR="00552E95" w:rsidRPr="00552E95" w:rsidTr="00E7065E">
        <w:trPr>
          <w:trHeight w:val="2662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95" w:rsidRPr="00552E95" w:rsidRDefault="00552E95" w:rsidP="00E7065E">
            <w:pPr>
              <w:jc w:val="right"/>
              <w:rPr>
                <w:rFonts w:ascii="Times New Roman" w:hAnsi="Times New Roman"/>
              </w:rPr>
            </w:pPr>
            <w:bookmarkStart w:id="1" w:name="RANGE!A1:I832"/>
            <w:r w:rsidRPr="00552E95">
              <w:rPr>
                <w:rFonts w:ascii="Times New Roman" w:hAnsi="Times New Roman"/>
              </w:rPr>
              <w:lastRenderedPageBreak/>
              <w:t>Приложение 2</w:t>
            </w:r>
            <w:r w:rsidRPr="00552E95">
              <w:rPr>
                <w:rFonts w:ascii="Times New Roman" w:hAnsi="Times New Roman"/>
              </w:rPr>
              <w:br/>
              <w:t>к решени</w:t>
            </w:r>
            <w:r w:rsidR="00E7065E">
              <w:rPr>
                <w:rFonts w:ascii="Times New Roman" w:hAnsi="Times New Roman"/>
              </w:rPr>
              <w:t>ю</w:t>
            </w:r>
            <w:r w:rsidRPr="00552E95">
              <w:rPr>
                <w:rFonts w:ascii="Times New Roman" w:hAnsi="Times New Roman"/>
              </w:rPr>
              <w:t xml:space="preserve">  городской Думы </w:t>
            </w:r>
            <w:r w:rsidRPr="00552E95">
              <w:rPr>
                <w:rFonts w:ascii="Times New Roman" w:hAnsi="Times New Roman"/>
              </w:rPr>
              <w:br/>
              <w:t>городского округа Кинешма</w:t>
            </w:r>
            <w:r w:rsidRPr="00552E95">
              <w:rPr>
                <w:rFonts w:ascii="Times New Roman" w:hAnsi="Times New Roman"/>
              </w:rPr>
              <w:br/>
              <w:t xml:space="preserve">  от </w:t>
            </w:r>
            <w:r w:rsidR="00E7065E">
              <w:rPr>
                <w:rFonts w:ascii="Times New Roman" w:hAnsi="Times New Roman"/>
              </w:rPr>
              <w:t>30.03.2022</w:t>
            </w:r>
            <w:r w:rsidRPr="00552E95">
              <w:rPr>
                <w:rFonts w:ascii="Times New Roman" w:hAnsi="Times New Roman"/>
              </w:rPr>
              <w:t xml:space="preserve"> № </w:t>
            </w:r>
            <w:r w:rsidR="00E7065E">
              <w:rPr>
                <w:rFonts w:ascii="Times New Roman" w:hAnsi="Times New Roman"/>
              </w:rPr>
              <w:t>38/182</w:t>
            </w:r>
            <w:r w:rsidRPr="00552E95">
              <w:rPr>
                <w:rFonts w:ascii="Times New Roman" w:hAnsi="Times New Roman"/>
              </w:rPr>
              <w:t xml:space="preserve"> </w:t>
            </w:r>
            <w:r w:rsidRPr="00552E95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552E95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552E9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52E95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</w:tc>
      </w:tr>
      <w:tr w:rsidR="00552E95" w:rsidRPr="00552E95" w:rsidTr="00E7065E">
        <w:trPr>
          <w:trHeight w:val="1849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</w:rPr>
            </w:pPr>
            <w:r w:rsidRPr="00552E95">
              <w:rPr>
                <w:rFonts w:ascii="Times New Roman" w:hAnsi="Times New Roman"/>
              </w:rPr>
              <w:t>Приложение 3</w:t>
            </w:r>
            <w:r w:rsidRPr="00552E95">
              <w:rPr>
                <w:rFonts w:ascii="Times New Roman" w:hAnsi="Times New Roman"/>
              </w:rPr>
              <w:br/>
              <w:t>к решению  городской Думы</w:t>
            </w:r>
            <w:r w:rsidRPr="00552E95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552E95">
              <w:rPr>
                <w:rFonts w:ascii="Times New Roman" w:hAnsi="Times New Roman"/>
              </w:rPr>
              <w:br/>
              <w:t xml:space="preserve"> от 17.12.2021 № 32/156 </w:t>
            </w:r>
            <w:r w:rsidRPr="00552E9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52E95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</w:tc>
      </w:tr>
      <w:tr w:rsidR="00552E95" w:rsidRPr="00552E95" w:rsidTr="00E7065E">
        <w:trPr>
          <w:trHeight w:val="12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</w:tc>
      </w:tr>
      <w:tr w:rsidR="00552E95" w:rsidRPr="00552E95" w:rsidTr="00E7065E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552E95" w:rsidRPr="00552E95" w:rsidTr="00E7065E">
        <w:trPr>
          <w:trHeight w:val="72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КВ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2E95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52E95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52E95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52E95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552E95" w:rsidRPr="00552E95" w:rsidTr="00E7065E">
        <w:trPr>
          <w:trHeight w:val="276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52E95" w:rsidRPr="00552E95" w:rsidTr="00E7065E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2E95" w:rsidRPr="00552E95" w:rsidRDefault="00552E95" w:rsidP="00552E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141 413 511,47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69 559 218,33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69 994 943,35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41 271 911,25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41 271 911,25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40 787 871,25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40 642 871,25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25 185 782,82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69 678 866,66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39 835 227,63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40 028 036,80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65 257 483,53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35 907 314,63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36 100 123,80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65 092 793,53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35 907 314,63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36 100 123,80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29 456 446,50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16 856 407,21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17 071 192,39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29 456 446,50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16 856 407,21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17 071 192,39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19 624,16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17 790,85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17 561,69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19 624,16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17 790,85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17 561,69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35 636 347,03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35 636 347,03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20 492 883,64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20 492 883,64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4 421 383,13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889 514 832,67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727 075 853,21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879 453 800,21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722 443 574,17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427 389 072,66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423 538 883,18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552E95" w:rsidRPr="00552E95" w:rsidTr="00E7065E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395 092 807,67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392 690 676,09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552E95" w:rsidRPr="00552E95" w:rsidTr="00E7065E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552E95" w:rsidRPr="00552E95" w:rsidTr="00E7065E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45 950 423,79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62 179 218,31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5 900 515,33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25 705 953,86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25 683 153,86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22 840 889,06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19 042 230,01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 xml:space="preserve"> Кинешма до средней заработной платы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2 842 264,80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1 657 200,00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28 831 226,02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52E95" w:rsidRPr="00552E95" w:rsidTr="00E7065E">
        <w:trPr>
          <w:trHeight w:val="37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52E95" w:rsidRPr="00552E95" w:rsidTr="00E7065E">
        <w:trPr>
          <w:trHeight w:val="30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52E95" w:rsidRPr="00552E95" w:rsidTr="00E7065E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52E95" w:rsidRPr="00552E95" w:rsidTr="00E7065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552E95" w:rsidRPr="00552E95" w:rsidTr="00E7065E">
        <w:trPr>
          <w:trHeight w:val="17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1 469 390 819,74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392 452 801,76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914 477 148,07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20 852 820,32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22 452 474,27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9 969 638,52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10 280 847,27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1 362 622,39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23 703,13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552E95" w:rsidRPr="00552E95" w:rsidTr="00E7065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229 419 780,18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220 951 519,98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220 951 519,98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90 608 166,02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130 343 353,96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24 124 894,82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552E95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5 055 731,26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Приведение в нормативное состояние автомобильных дорог и искусственных дорожных сооружений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4620360130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31 429,14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106 187 030,00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153 428 639,49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2 936 244,86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150 492 394,63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38 533 370,63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38 533 370,63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21 548 957,69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13 147 469,74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67 170 418,00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66 470 418,00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66 470 418,00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10 220 418,00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1 929 926,75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94 271 375,47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56 205 573,63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56 205 573,63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54 813 152,57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52 139 652,57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46 454 438,99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38 065 801,84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34 769 874,06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34 348 821,42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19 198 537,43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15 150 283,99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15 150 283,99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60 028,99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3 295 927,78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270 036 307,03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71 737 956,17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71 764 569,79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59 051 262,36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42 822 713,27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42 821 603,66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14 832 161,27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538 191,03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538 191,03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1 393 117,25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1 361 491,35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, участвующим в охране общественного порядка, установленных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12 810 598,08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496 583,03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12 360 598,08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196 583,03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5 490,40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138 865,54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173 049 868,91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157 003 980,91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157 003 980,91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151 183 847,70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8 033 091,78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7 574 566,78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7 574 566,78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552E95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552E95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20 865 381,40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8 783 929,60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7 378 929,60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52E95" w:rsidRPr="00552E95" w:rsidTr="00E7065E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4 780 024,29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920 655,00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Содействие </w:t>
            </w:r>
            <w:proofErr w:type="gramStart"/>
            <w:r w:rsidRPr="00552E95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552E95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10 458 381,40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52E95" w:rsidRPr="00552E95" w:rsidTr="00E7065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552E95">
              <w:rPr>
                <w:rFonts w:ascii="Times New Roman" w:hAnsi="Times New Roman"/>
                <w:color w:val="000000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15 240 845,19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552E95" w:rsidRPr="00552E95" w:rsidTr="00E7065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8 547 174,33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552E95" w:rsidRPr="00552E95" w:rsidTr="00E7065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6 676 455,86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17 215,00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color w:val="000000"/>
              </w:rPr>
            </w:pPr>
            <w:r w:rsidRPr="00552E95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552E95" w:rsidRPr="00552E95" w:rsidTr="00E7065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2E95" w:rsidRPr="00552E95" w:rsidRDefault="00552E95" w:rsidP="00552E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E7065E">
            <w:pPr>
              <w:ind w:left="-5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  <w:sz w:val="18"/>
              </w:rPr>
              <w:t>2 901</w:t>
            </w:r>
            <w:r w:rsidR="00E7065E">
              <w:rPr>
                <w:rFonts w:ascii="Times New Roman" w:hAnsi="Times New Roman"/>
                <w:b/>
                <w:bCs/>
                <w:color w:val="000000"/>
                <w:sz w:val="18"/>
              </w:rPr>
              <w:t> </w:t>
            </w:r>
            <w:r w:rsidRPr="00552E95">
              <w:rPr>
                <w:rFonts w:ascii="Times New Roman" w:hAnsi="Times New Roman"/>
                <w:b/>
                <w:bCs/>
                <w:color w:val="000000"/>
                <w:sz w:val="18"/>
              </w:rPr>
              <w:t>705</w:t>
            </w:r>
            <w:r w:rsidR="00E7065E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 w:rsidRPr="00552E95">
              <w:rPr>
                <w:rFonts w:ascii="Times New Roman" w:hAnsi="Times New Roman"/>
                <w:b/>
                <w:bCs/>
                <w:color w:val="000000"/>
                <w:sz w:val="18"/>
              </w:rPr>
              <w:t>077,93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552E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  <w:sz w:val="18"/>
              </w:rPr>
              <w:t>1 332 928 905,72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E95" w:rsidRPr="00552E95" w:rsidRDefault="00552E95" w:rsidP="00E7065E">
            <w:pPr>
              <w:ind w:left="-107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52E95">
              <w:rPr>
                <w:rFonts w:ascii="Times New Roman" w:hAnsi="Times New Roman"/>
                <w:b/>
                <w:bCs/>
                <w:color w:val="000000"/>
                <w:sz w:val="18"/>
              </w:rPr>
              <w:t>1 887 165 412,90</w:t>
            </w:r>
          </w:p>
        </w:tc>
      </w:tr>
    </w:tbl>
    <w:p w:rsidR="00552E95" w:rsidRPr="006F3875" w:rsidRDefault="00552E95" w:rsidP="006F3875">
      <w:pPr>
        <w:tabs>
          <w:tab w:val="left" w:pos="2097"/>
        </w:tabs>
        <w:rPr>
          <w:rFonts w:ascii="Times New Roman" w:hAnsi="Times New Roman"/>
          <w:sz w:val="28"/>
          <w:szCs w:val="28"/>
        </w:rPr>
      </w:pPr>
    </w:p>
    <w:sectPr w:rsidR="00552E95" w:rsidRPr="006F3875" w:rsidSect="00E7065E">
      <w:headerReference w:type="default" r:id="rId10"/>
      <w:pgSz w:w="11906" w:h="16838"/>
      <w:pgMar w:top="567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B7" w:rsidRDefault="000177B7" w:rsidP="00167D1C">
      <w:r>
        <w:separator/>
      </w:r>
    </w:p>
  </w:endnote>
  <w:endnote w:type="continuationSeparator" w:id="0">
    <w:p w:rsidR="000177B7" w:rsidRDefault="000177B7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B7" w:rsidRDefault="000177B7" w:rsidP="00167D1C">
      <w:r>
        <w:separator/>
      </w:r>
    </w:p>
  </w:footnote>
  <w:footnote w:type="continuationSeparator" w:id="0">
    <w:p w:rsidR="000177B7" w:rsidRDefault="000177B7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Content>
      <w:p w:rsidR="00EA23AC" w:rsidRDefault="00EA2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E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A23AC" w:rsidRDefault="00EA23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177B7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1A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C7CF5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3AB0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3228"/>
    <w:rsid w:val="00515BE0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2E95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875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67B4C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A1E"/>
    <w:rsid w:val="00B33F5C"/>
    <w:rsid w:val="00B4142A"/>
    <w:rsid w:val="00B44046"/>
    <w:rsid w:val="00B46C54"/>
    <w:rsid w:val="00B503B4"/>
    <w:rsid w:val="00B52416"/>
    <w:rsid w:val="00B61959"/>
    <w:rsid w:val="00B630A0"/>
    <w:rsid w:val="00B65A92"/>
    <w:rsid w:val="00B67B02"/>
    <w:rsid w:val="00B70926"/>
    <w:rsid w:val="00B71B02"/>
    <w:rsid w:val="00B7602E"/>
    <w:rsid w:val="00B771AB"/>
    <w:rsid w:val="00B80ECE"/>
    <w:rsid w:val="00B81B5E"/>
    <w:rsid w:val="00B85AD9"/>
    <w:rsid w:val="00B926A9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65E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3A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  <w:style w:type="character" w:styleId="ac">
    <w:name w:val="Hyperlink"/>
    <w:basedOn w:val="a0"/>
    <w:uiPriority w:val="99"/>
    <w:semiHidden/>
    <w:unhideWhenUsed/>
    <w:rsid w:val="006F387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F3875"/>
    <w:rPr>
      <w:color w:val="800080"/>
      <w:u w:val="single"/>
    </w:rPr>
  </w:style>
  <w:style w:type="paragraph" w:customStyle="1" w:styleId="xl159">
    <w:name w:val="xl159"/>
    <w:basedOn w:val="a"/>
    <w:rsid w:val="006F3875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F3875"/>
    <w:pP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6F387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6F3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6F387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6F3875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6F387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F387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6F3875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552E9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552E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  <w:style w:type="character" w:styleId="ac">
    <w:name w:val="Hyperlink"/>
    <w:basedOn w:val="a0"/>
    <w:uiPriority w:val="99"/>
    <w:semiHidden/>
    <w:unhideWhenUsed/>
    <w:rsid w:val="006F387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F3875"/>
    <w:rPr>
      <w:color w:val="800080"/>
      <w:u w:val="single"/>
    </w:rPr>
  </w:style>
  <w:style w:type="paragraph" w:customStyle="1" w:styleId="xl159">
    <w:name w:val="xl159"/>
    <w:basedOn w:val="a"/>
    <w:rsid w:val="006F3875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F3875"/>
    <w:pP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6F3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6F387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6F3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6F387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6F3875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6F387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6F387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6F3875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552E9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552E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12AD8-4A95-40D9-82E1-36929BBB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139</Pages>
  <Words>35106</Words>
  <Characters>200108</Characters>
  <Application>Microsoft Office Word</Application>
  <DocSecurity>0</DocSecurity>
  <Lines>1667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3</cp:revision>
  <cp:lastPrinted>2022-03-23T07:15:00Z</cp:lastPrinted>
  <dcterms:created xsi:type="dcterms:W3CDTF">2022-03-30T08:52:00Z</dcterms:created>
  <dcterms:modified xsi:type="dcterms:W3CDTF">2022-03-30T13:06:00Z</dcterms:modified>
</cp:coreProperties>
</file>